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3D7A4" w14:textId="77777777" w:rsidR="002C1028" w:rsidRPr="00B60AD5" w:rsidRDefault="002B031E" w:rsidP="002C1028">
      <w:pPr>
        <w:ind w:hanging="1800"/>
        <w:rPr>
          <w:rFonts w:ascii="Arial" w:hAnsi="Arial" w:cs="Arial"/>
          <w:color w:val="0070C0"/>
          <w:sz w:val="32"/>
          <w:szCs w:val="32"/>
        </w:rPr>
        <w:sectPr w:rsidR="002C1028" w:rsidRPr="00B60AD5" w:rsidSect="00D93E3D">
          <w:headerReference w:type="default" r:id="rId8"/>
          <w:footerReference w:type="default" r:id="rId9"/>
          <w:pgSz w:w="11901" w:h="16817"/>
          <w:pgMar w:top="0" w:right="1797" w:bottom="1440" w:left="1797" w:header="0" w:footer="709" w:gutter="0"/>
          <w:cols w:space="720"/>
        </w:sectPr>
      </w:pPr>
      <w:r w:rsidRPr="00B60AD5">
        <w:rPr>
          <w:rFonts w:ascii="Arial" w:hAnsi="Arial" w:cs="Arial"/>
          <w:noProof/>
          <w:color w:val="0070C0"/>
          <w:sz w:val="32"/>
          <w:szCs w:val="32"/>
          <w:lang w:val="en-GB" w:eastAsia="en-GB"/>
        </w:rPr>
        <mc:AlternateContent>
          <mc:Choice Requires="wps">
            <w:drawing>
              <wp:anchor distT="0" distB="0" distL="114300" distR="114300" simplePos="0" relativeHeight="251661312" behindDoc="0" locked="0" layoutInCell="1" allowOverlap="1" wp14:anchorId="0E2294D7" wp14:editId="5FB4BFEA">
                <wp:simplePos x="0" y="0"/>
                <wp:positionH relativeFrom="column">
                  <wp:posOffset>-559204</wp:posOffset>
                </wp:positionH>
                <wp:positionV relativeFrom="paragraph">
                  <wp:posOffset>8591492</wp:posOffset>
                </wp:positionV>
                <wp:extent cx="6359236" cy="154322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359236" cy="154322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80D8F0A" w14:textId="77777777" w:rsidR="003167EA" w:rsidRDefault="003167EA"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p>
                          <w:p w14:paraId="67FFC167" w14:textId="77777777" w:rsidR="003167EA" w:rsidRDefault="003167EA"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p>
                          <w:p w14:paraId="3162DDE9" w14:textId="1B3554B7" w:rsidR="00396269" w:rsidRPr="0063637D" w:rsidRDefault="00F22EF2"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r w:rsidRPr="00F22EF2">
                              <w:rPr>
                                <w:rFonts w:ascii="Arial" w:hAnsi="Arial" w:cs="Arial"/>
                                <w:b/>
                                <w:bCs/>
                                <w:color w:val="FFFFFF" w:themeColor="background1"/>
                                <w:sz w:val="40"/>
                                <w:szCs w:val="40"/>
                                <w:lang w:val="en-GB"/>
                              </w:rPr>
                              <w:t>Professional Scientific</w:t>
                            </w:r>
                          </w:p>
                        </w:txbxContent>
                      </wps:txbx>
                      <wps:bodyPr rot="0" spcFirstLastPara="1" vertOverflow="overflow" horzOverflow="overflow" vert="horz" wrap="square" lIns="54000"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294D7" id="_x0000_t202" coordsize="21600,21600" o:spt="202" path="m,l,21600r21600,l21600,xe">
                <v:stroke joinstyle="miter"/>
                <v:path gradientshapeok="t" o:connecttype="rect"/>
              </v:shapetype>
              <v:shape id="Text Box 12" o:spid="_x0000_s1026" type="#_x0000_t202" style="position:absolute;margin-left:-44.05pt;margin-top:676.5pt;width:500.7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" filled="f" stroked="f" strokeweight=".5pt">
                <v:textbox inset="1.5mm,1.27mm,1.27mm,1.27mm">
                  <w:txbxContent>
                    <w:p w14:paraId="580D8F0A" w14:textId="77777777" w:rsidR="003167EA" w:rsidRDefault="003167EA"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p>
                    <w:p w14:paraId="67FFC167" w14:textId="77777777" w:rsidR="003167EA" w:rsidRDefault="003167EA"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p>
                    <w:p w14:paraId="3162DDE9" w14:textId="1B3554B7" w:rsidR="00396269" w:rsidRPr="0063637D" w:rsidRDefault="00F22EF2" w:rsidP="00F22EF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color w:val="FFFFFF" w:themeColor="background1"/>
                          <w:sz w:val="40"/>
                          <w:szCs w:val="40"/>
                          <w:lang w:val="en-GB"/>
                        </w:rPr>
                      </w:pPr>
                      <w:r w:rsidRPr="00F22EF2">
                        <w:rPr>
                          <w:rFonts w:ascii="Arial" w:hAnsi="Arial" w:cs="Arial"/>
                          <w:b/>
                          <w:bCs/>
                          <w:color w:val="FFFFFF" w:themeColor="background1"/>
                          <w:sz w:val="40"/>
                          <w:szCs w:val="40"/>
                          <w:lang w:val="en-GB"/>
                        </w:rPr>
                        <w:t>Professional Scientific</w:t>
                      </w:r>
                    </w:p>
                  </w:txbxContent>
                </v:textbox>
              </v:shape>
            </w:pict>
          </mc:Fallback>
        </mc:AlternateContent>
      </w:r>
      <w:r w:rsidRPr="00B60AD5">
        <w:rPr>
          <w:rFonts w:ascii="Arial" w:hAnsi="Arial" w:cs="Arial"/>
          <w:noProof/>
          <w:color w:val="0070C0"/>
          <w:sz w:val="32"/>
          <w:szCs w:val="32"/>
          <w:lang w:val="en-GB" w:eastAsia="en-GB"/>
        </w:rPr>
        <w:drawing>
          <wp:anchor distT="0" distB="0" distL="114300" distR="114300" simplePos="0" relativeHeight="251660288" behindDoc="0" locked="1" layoutInCell="1" allowOverlap="0" wp14:anchorId="34335C9C" wp14:editId="78F8F092">
            <wp:simplePos x="0" y="0"/>
            <wp:positionH relativeFrom="page">
              <wp:posOffset>0</wp:posOffset>
            </wp:positionH>
            <wp:positionV relativeFrom="page">
              <wp:posOffset>0</wp:posOffset>
            </wp:positionV>
            <wp:extent cx="7545705" cy="1066482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45705" cy="10664825"/>
                    </a:xfrm>
                    <a:prstGeom prst="rect">
                      <a:avLst/>
                    </a:prstGeom>
                  </pic:spPr>
                </pic:pic>
              </a:graphicData>
            </a:graphic>
            <wp14:sizeRelH relativeFrom="margin">
              <wp14:pctWidth>0</wp14:pctWidth>
            </wp14:sizeRelH>
            <wp14:sizeRelV relativeFrom="margin">
              <wp14:pctHeight>0</wp14:pctHeight>
            </wp14:sizeRelV>
          </wp:anchor>
        </w:drawing>
      </w:r>
    </w:p>
    <w:p w14:paraId="7FB4001E" w14:textId="4FBB11D0" w:rsidR="00BB4891" w:rsidRPr="00B60AD5" w:rsidRDefault="00100C91" w:rsidP="00BB4891">
      <w:pPr>
        <w:pStyle w:val="Heading4"/>
        <w:jc w:val="center"/>
        <w:rPr>
          <w:rFonts w:ascii="Arial" w:hAnsi="Arial" w:cs="Arial"/>
          <w:color w:val="0070C0"/>
          <w:sz w:val="32"/>
          <w:szCs w:val="32"/>
        </w:rPr>
      </w:pPr>
      <w:r w:rsidRPr="00B60AD5">
        <w:rPr>
          <w:rFonts w:ascii="Arial" w:hAnsi="Arial" w:cs="Arial"/>
          <w:noProof/>
          <w:color w:val="0070C0"/>
          <w:sz w:val="32"/>
          <w:szCs w:val="32"/>
        </w:rPr>
        <w:lastRenderedPageBreak/>
        <mc:AlternateContent>
          <mc:Choice Requires="wps">
            <w:drawing>
              <wp:anchor distT="0" distB="0" distL="114300" distR="114300" simplePos="0" relativeHeight="251670528" behindDoc="0" locked="0" layoutInCell="1" allowOverlap="1" wp14:anchorId="5D07F076" wp14:editId="531E9240">
                <wp:simplePos x="0" y="0"/>
                <wp:positionH relativeFrom="column">
                  <wp:posOffset>-670560</wp:posOffset>
                </wp:positionH>
                <wp:positionV relativeFrom="paragraph">
                  <wp:posOffset>1949342</wp:posOffset>
                </wp:positionV>
                <wp:extent cx="1813560" cy="1569720"/>
                <wp:effectExtent l="0" t="0" r="2540" b="5080"/>
                <wp:wrapNone/>
                <wp:docPr id="27" name="Text Box 27"/>
                <wp:cNvGraphicFramePr/>
                <a:graphic xmlns:a="http://schemas.openxmlformats.org/drawingml/2006/main">
                  <a:graphicData uri="http://schemas.microsoft.com/office/word/2010/wordprocessingShape">
                    <wps:wsp>
                      <wps:cNvSpPr txBox="1"/>
                      <wps:spPr>
                        <a:xfrm>
                          <a:off x="0" y="0"/>
                          <a:ext cx="1813560" cy="156972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7B908F9" w14:textId="3B5BF622" w:rsidR="007375F4" w:rsidRPr="00201642" w:rsidRDefault="007375F4" w:rsidP="00201642">
                            <w:pPr>
                              <w:pBdr>
                                <w:top w:val="none" w:sz="0" w:space="0" w:color="auto"/>
                                <w:left w:val="none" w:sz="0" w:space="0" w:color="auto"/>
                                <w:bottom w:val="none" w:sz="0" w:space="0" w:color="auto"/>
                                <w:right w:val="none" w:sz="0" w:space="0" w:color="auto"/>
                                <w:between w:val="none" w:sz="0" w:space="0" w:color="auto"/>
                                <w:bar w:val="none" w:sz="0" w:color="auto"/>
                              </w:pBdr>
                              <w:spacing w:line="800" w:lineRule="exact"/>
                              <w:rPr>
                                <w:rFonts w:ascii="Arial" w:hAnsi="Arial" w:cs="Arial"/>
                                <w:b/>
                                <w:color w:val="FFFFFF" w:themeColor="background1"/>
                                <w:sz w:val="100"/>
                                <w:szCs w:val="100"/>
                                <w:vertAlign w:val="subscript"/>
                                <w:lang w:val="en-GB"/>
                              </w:rPr>
                            </w:pPr>
                            <w:r w:rsidRPr="00201642">
                              <w:rPr>
                                <w:rFonts w:ascii="Arial" w:hAnsi="Arial" w:cs="Arial"/>
                                <w:b/>
                                <w:color w:val="FFFFFF" w:themeColor="background1"/>
                                <w:sz w:val="100"/>
                                <w:szCs w:val="100"/>
                                <w:vertAlign w:val="subscript"/>
                                <w:lang w:val="en-GB"/>
                              </w:rPr>
                              <w:t>Staff</w:t>
                            </w:r>
                            <w:r w:rsidR="000E0228" w:rsidRPr="00201642">
                              <w:rPr>
                                <w:rFonts w:ascii="Arial" w:hAnsi="Arial" w:cs="Arial"/>
                                <w:b/>
                                <w:color w:val="FFFFFF" w:themeColor="background1"/>
                                <w:sz w:val="100"/>
                                <w:szCs w:val="100"/>
                                <w:vertAlign w:val="subscript"/>
                                <w:lang w:val="en-GB"/>
                              </w:rPr>
                              <w:br/>
                            </w:r>
                            <w:r w:rsidRPr="00201642">
                              <w:rPr>
                                <w:rFonts w:ascii="Arial" w:hAnsi="Arial" w:cs="Arial"/>
                                <w:b/>
                                <w:color w:val="FFFFFF" w:themeColor="background1"/>
                                <w:sz w:val="100"/>
                                <w:szCs w:val="100"/>
                                <w:vertAlign w:val="subscript"/>
                                <w:lang w:val="en-GB"/>
                              </w:rPr>
                              <w:t>Benefits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7F076" id="Text Box 27" o:spid="_x0000_s1027" type="#_x0000_t202" style="position:absolute;left:0;text-align:left;margin-left:-52.8pt;margin-top:153.5pt;width:142.8pt;height:1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" filled="f" stroked="f" strokeweight=".5pt">
                <v:textbox inset="0,0,0,0">
                  <w:txbxContent>
                    <w:p w14:paraId="47B908F9" w14:textId="3B5BF622" w:rsidR="007375F4" w:rsidRPr="00201642" w:rsidRDefault="007375F4" w:rsidP="00201642">
                      <w:pPr>
                        <w:pBdr>
                          <w:top w:val="none" w:sz="0" w:space="0" w:color="auto"/>
                          <w:left w:val="none" w:sz="0" w:space="0" w:color="auto"/>
                          <w:bottom w:val="none" w:sz="0" w:space="0" w:color="auto"/>
                          <w:right w:val="none" w:sz="0" w:space="0" w:color="auto"/>
                          <w:between w:val="none" w:sz="0" w:space="0" w:color="auto"/>
                          <w:bar w:val="none" w:sz="0" w:color="auto"/>
                        </w:pBdr>
                        <w:spacing w:line="800" w:lineRule="exact"/>
                        <w:rPr>
                          <w:rFonts w:ascii="Arial" w:hAnsi="Arial" w:cs="Arial"/>
                          <w:b/>
                          <w:color w:val="FFFFFF" w:themeColor="background1"/>
                          <w:sz w:val="100"/>
                          <w:szCs w:val="100"/>
                          <w:vertAlign w:val="subscript"/>
                          <w:lang w:val="en-GB"/>
                        </w:rPr>
                      </w:pPr>
                      <w:r w:rsidRPr="00201642">
                        <w:rPr>
                          <w:rFonts w:ascii="Arial" w:hAnsi="Arial" w:cs="Arial"/>
                          <w:b/>
                          <w:color w:val="FFFFFF" w:themeColor="background1"/>
                          <w:sz w:val="100"/>
                          <w:szCs w:val="100"/>
                          <w:vertAlign w:val="subscript"/>
                          <w:lang w:val="en-GB"/>
                        </w:rPr>
                        <w:t>Staff</w:t>
                      </w:r>
                      <w:r w:rsidR="000E0228" w:rsidRPr="00201642">
                        <w:rPr>
                          <w:rFonts w:ascii="Arial" w:hAnsi="Arial" w:cs="Arial"/>
                          <w:b/>
                          <w:color w:val="FFFFFF" w:themeColor="background1"/>
                          <w:sz w:val="100"/>
                          <w:szCs w:val="100"/>
                          <w:vertAlign w:val="subscript"/>
                          <w:lang w:val="en-GB"/>
                        </w:rPr>
                        <w:br/>
                      </w:r>
                      <w:r w:rsidRPr="00201642">
                        <w:rPr>
                          <w:rFonts w:ascii="Arial" w:hAnsi="Arial" w:cs="Arial"/>
                          <w:b/>
                          <w:color w:val="FFFFFF" w:themeColor="background1"/>
                          <w:sz w:val="100"/>
                          <w:szCs w:val="100"/>
                          <w:vertAlign w:val="subscript"/>
                          <w:lang w:val="en-GB"/>
                        </w:rPr>
                        <w:t>Benefits</w:t>
                      </w:r>
                    </w:p>
                  </w:txbxContent>
                </v:textbox>
              </v:shape>
            </w:pict>
          </mc:Fallback>
        </mc:AlternateContent>
      </w:r>
      <w:r w:rsidR="00B97942" w:rsidRPr="00B60AD5">
        <w:rPr>
          <w:rFonts w:ascii="Arial" w:hAnsi="Arial" w:cs="Arial"/>
          <w:noProof/>
          <w:color w:val="0070C0"/>
          <w:sz w:val="32"/>
          <w:szCs w:val="32"/>
        </w:rPr>
        <mc:AlternateContent>
          <mc:Choice Requires="wps">
            <w:drawing>
              <wp:anchor distT="0" distB="0" distL="114300" distR="114300" simplePos="0" relativeHeight="251672576" behindDoc="0" locked="0" layoutInCell="1" allowOverlap="1" wp14:anchorId="72BD2C04" wp14:editId="7B4880E8">
                <wp:simplePos x="0" y="0"/>
                <wp:positionH relativeFrom="column">
                  <wp:posOffset>-636905</wp:posOffset>
                </wp:positionH>
                <wp:positionV relativeFrom="paragraph">
                  <wp:posOffset>8339455</wp:posOffset>
                </wp:positionV>
                <wp:extent cx="6358890" cy="1543050"/>
                <wp:effectExtent l="0" t="0" r="3810" b="6350"/>
                <wp:wrapNone/>
                <wp:docPr id="28" name="Text Box 28"/>
                <wp:cNvGraphicFramePr/>
                <a:graphic xmlns:a="http://schemas.openxmlformats.org/drawingml/2006/main">
                  <a:graphicData uri="http://schemas.microsoft.com/office/word/2010/wordprocessingShape">
                    <wps:wsp>
                      <wps:cNvSpPr txBox="1"/>
                      <wps:spPr>
                        <a:xfrm>
                          <a:off x="0" y="0"/>
                          <a:ext cx="6358890" cy="154305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B0B0C24" w14:textId="14747E4B" w:rsidR="007375F4" w:rsidRPr="007375F4" w:rsidRDefault="007375F4" w:rsidP="007375F4">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line="288" w:lineRule="auto"/>
                              <w:textAlignment w:val="center"/>
                              <w:rPr>
                                <w:rFonts w:ascii="Arial" w:hAnsi="Arial" w:cs="Arial"/>
                                <w:b/>
                                <w:bCs/>
                                <w:color w:val="FFFFFF"/>
                                <w:spacing w:val="-1"/>
                                <w:sz w:val="40"/>
                                <w:szCs w:val="40"/>
                                <w:lang w:val="en-GB" w:eastAsia="en-GB"/>
                              </w:rPr>
                            </w:pPr>
                            <w:r w:rsidRPr="007375F4">
                              <w:rPr>
                                <w:rFonts w:ascii="Arial" w:hAnsi="Arial" w:cs="Arial"/>
                                <w:color w:val="FFFFFF"/>
                                <w:spacing w:val="-1"/>
                                <w:sz w:val="40"/>
                                <w:szCs w:val="40"/>
                                <w:lang w:val="en-GB" w:eastAsia="en-GB"/>
                              </w:rPr>
                              <w:t xml:space="preserve">Visit our website to check </w:t>
                            </w:r>
                            <w:r w:rsidRPr="007375F4">
                              <w:rPr>
                                <w:rFonts w:ascii="Arial" w:hAnsi="Arial" w:cs="Arial"/>
                                <w:color w:val="FFFFFF"/>
                                <w:spacing w:val="-1"/>
                                <w:sz w:val="40"/>
                                <w:szCs w:val="40"/>
                                <w:lang w:val="en-GB" w:eastAsia="en-GB"/>
                              </w:rPr>
                              <w:br/>
                              <w:t xml:space="preserve">out the full list of staff benefits: </w:t>
                            </w:r>
                            <w:r w:rsidRPr="007375F4">
                              <w:rPr>
                                <w:rFonts w:ascii="Arial" w:hAnsi="Arial" w:cs="Arial"/>
                                <w:color w:val="FFFFFF"/>
                                <w:spacing w:val="-1"/>
                                <w:sz w:val="40"/>
                                <w:szCs w:val="40"/>
                                <w:lang w:val="en-GB" w:eastAsia="en-GB"/>
                              </w:rPr>
                              <w:br/>
                            </w:r>
                            <w:r w:rsidRPr="007375F4">
                              <w:rPr>
                                <w:rFonts w:ascii="Arial" w:hAnsi="Arial" w:cs="Arial"/>
                                <w:b/>
                                <w:bCs/>
                                <w:color w:val="FFFFFF"/>
                                <w:spacing w:val="-1"/>
                                <w:sz w:val="40"/>
                                <w:szCs w:val="40"/>
                                <w:lang w:val="en-GB" w:eastAsia="en-GB"/>
                              </w:rPr>
                              <w:t>www.royalsurrey.nhs.uk/rewards-and-benefits</w:t>
                            </w: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BD2C04" id="Text Box 28" o:spid="_x0000_s1028" type="#_x0000_t202" style="position:absolute;left:0;text-align:left;margin-left:-50.15pt;margin-top:656.65pt;width:500.7pt;height:1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" filled="f" stroked="f" strokeweight=".5pt">
                <v:textbox inset="0,0,0,0">
                  <w:txbxContent>
                    <w:p w14:paraId="4B0B0C24" w14:textId="14747E4B" w:rsidR="007375F4" w:rsidRPr="007375F4" w:rsidRDefault="007375F4" w:rsidP="007375F4">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line="288" w:lineRule="auto"/>
                        <w:textAlignment w:val="center"/>
                        <w:rPr>
                          <w:rFonts w:ascii="Arial" w:hAnsi="Arial" w:cs="Arial"/>
                          <w:b/>
                          <w:bCs/>
                          <w:color w:val="FFFFFF"/>
                          <w:spacing w:val="-1"/>
                          <w:sz w:val="40"/>
                          <w:szCs w:val="40"/>
                          <w:lang w:val="en-GB" w:eastAsia="en-GB"/>
                        </w:rPr>
                      </w:pPr>
                      <w:r w:rsidRPr="007375F4">
                        <w:rPr>
                          <w:rFonts w:ascii="Arial" w:hAnsi="Arial" w:cs="Arial"/>
                          <w:color w:val="FFFFFF"/>
                          <w:spacing w:val="-1"/>
                          <w:sz w:val="40"/>
                          <w:szCs w:val="40"/>
                          <w:lang w:val="en-GB" w:eastAsia="en-GB"/>
                        </w:rPr>
                        <w:t xml:space="preserve">Visit our website to check </w:t>
                      </w:r>
                      <w:r w:rsidRPr="007375F4">
                        <w:rPr>
                          <w:rFonts w:ascii="Arial" w:hAnsi="Arial" w:cs="Arial"/>
                          <w:color w:val="FFFFFF"/>
                          <w:spacing w:val="-1"/>
                          <w:sz w:val="40"/>
                          <w:szCs w:val="40"/>
                          <w:lang w:val="en-GB" w:eastAsia="en-GB"/>
                        </w:rPr>
                        <w:br/>
                        <w:t xml:space="preserve">out the full list of staff benefits: </w:t>
                      </w:r>
                      <w:r w:rsidRPr="007375F4">
                        <w:rPr>
                          <w:rFonts w:ascii="Arial" w:hAnsi="Arial" w:cs="Arial"/>
                          <w:color w:val="FFFFFF"/>
                          <w:spacing w:val="-1"/>
                          <w:sz w:val="40"/>
                          <w:szCs w:val="40"/>
                          <w:lang w:val="en-GB" w:eastAsia="en-GB"/>
                        </w:rPr>
                        <w:br/>
                      </w:r>
                      <w:r w:rsidRPr="007375F4">
                        <w:rPr>
                          <w:rFonts w:ascii="Arial" w:hAnsi="Arial" w:cs="Arial"/>
                          <w:b/>
                          <w:bCs/>
                          <w:color w:val="FFFFFF"/>
                          <w:spacing w:val="-1"/>
                          <w:sz w:val="40"/>
                          <w:szCs w:val="40"/>
                          <w:lang w:val="en-GB" w:eastAsia="en-GB"/>
                        </w:rPr>
                        <w:t>www.royalsurrey.nhs.uk/rewards-and-benefits</w:t>
                      </w:r>
                    </w:p>
                  </w:txbxContent>
                </v:textbox>
              </v:shape>
            </w:pict>
          </mc:Fallback>
        </mc:AlternateContent>
      </w:r>
      <w:r w:rsidR="00B97942" w:rsidRPr="00B60AD5">
        <w:rPr>
          <w:rFonts w:ascii="Arial" w:hAnsi="Arial" w:cs="Arial"/>
          <w:noProof/>
          <w:color w:val="0070C0"/>
          <w:sz w:val="32"/>
          <w:szCs w:val="32"/>
        </w:rPr>
        <mc:AlternateContent>
          <mc:Choice Requires="wps">
            <w:drawing>
              <wp:anchor distT="0" distB="0" distL="114300" distR="114300" simplePos="0" relativeHeight="251668480" behindDoc="0" locked="0" layoutInCell="1" allowOverlap="1" wp14:anchorId="62A3BAB8" wp14:editId="56A725AA">
                <wp:simplePos x="0" y="0"/>
                <wp:positionH relativeFrom="column">
                  <wp:posOffset>4208780</wp:posOffset>
                </wp:positionH>
                <wp:positionV relativeFrom="paragraph">
                  <wp:posOffset>3018155</wp:posOffset>
                </wp:positionV>
                <wp:extent cx="2079625" cy="5151120"/>
                <wp:effectExtent l="0" t="0" r="3175" b="5080"/>
                <wp:wrapNone/>
                <wp:docPr id="26" name="Text Box 26"/>
                <wp:cNvGraphicFramePr/>
                <a:graphic xmlns:a="http://schemas.openxmlformats.org/drawingml/2006/main">
                  <a:graphicData uri="http://schemas.microsoft.com/office/word/2010/wordprocessingShape">
                    <wps:wsp>
                      <wps:cNvSpPr txBox="1"/>
                      <wps:spPr>
                        <a:xfrm>
                          <a:off x="0" y="0"/>
                          <a:ext cx="2079625" cy="515112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6A899DA"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Active Social Club</w:t>
                            </w:r>
                          </w:p>
                          <w:p w14:paraId="0D22FF83"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Free access to 24/7 counselling and support</w:t>
                            </w:r>
                          </w:p>
                          <w:p w14:paraId="12B10ABA"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Season Ticket Loan</w:t>
                            </w:r>
                          </w:p>
                          <w:p w14:paraId="2CF535A6"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Pensions, 14% Employers contribution</w:t>
                            </w:r>
                          </w:p>
                          <w:p w14:paraId="5617DDFF"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Discounted Gym Membership</w:t>
                            </w:r>
                          </w:p>
                          <w:p w14:paraId="6CAC5E6B"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Services discounts</w:t>
                            </w:r>
                          </w:p>
                          <w:p w14:paraId="2BAF2675"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Slimming World Partnership</w:t>
                            </w:r>
                          </w:p>
                          <w:p w14:paraId="79632C72"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Cashback</w:t>
                            </w:r>
                          </w:p>
                          <w:p w14:paraId="6CACF85D"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Flexible Pay scheme</w:t>
                            </w:r>
                          </w:p>
                          <w:p w14:paraId="42C0F7CE"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Cycle to Work scheme</w:t>
                            </w:r>
                          </w:p>
                          <w:p w14:paraId="301D9F54" w14:textId="7FEF6296" w:rsidR="003C2320" w:rsidRPr="003C2320" w:rsidRDefault="003C2320" w:rsidP="003C2320">
                            <w:pPr>
                              <w:pStyle w:val="Heading4"/>
                              <w:rPr>
                                <w:rFonts w:ascii="Arial" w:hAnsi="Arial" w:cs="Arial"/>
                                <w:color w:val="FFFFFF" w:themeColor="background1"/>
                                <w:sz w:val="32"/>
                                <w:szCs w:val="32"/>
                              </w:rPr>
                            </w:pPr>
                            <w:r w:rsidRPr="003C2320">
                              <w:rPr>
                                <w:rStyle w:val="Bold"/>
                                <w:color w:val="FFFFFF" w:themeColor="background1"/>
                              </w:rPr>
                              <w:t xml:space="preserve">20% off at </w:t>
                            </w:r>
                            <w:proofErr w:type="spellStart"/>
                            <w:r w:rsidRPr="003C2320">
                              <w:rPr>
                                <w:rStyle w:val="Bold"/>
                                <w:color w:val="FFFFFF" w:themeColor="background1"/>
                              </w:rPr>
                              <w:t>Nandos</w:t>
                            </w:r>
                            <w:proofErr w:type="spellEnd"/>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3BAB8" id="Text Box 26" o:spid="_x0000_s1029" type="#_x0000_t202" style="position:absolute;left:0;text-align:left;margin-left:331.4pt;margin-top:237.65pt;width:163.75pt;height:40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" filled="f" stroked="f" strokeweight=".5pt">
                <v:textbox inset="0,0,0,0">
                  <w:txbxContent>
                    <w:p w14:paraId="06A899DA"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Active Social Club</w:t>
                      </w:r>
                    </w:p>
                    <w:p w14:paraId="0D22FF83"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Free access to 24/7 counselling and support</w:t>
                      </w:r>
                    </w:p>
                    <w:p w14:paraId="12B10ABA"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Season Ticket Loan</w:t>
                      </w:r>
                    </w:p>
                    <w:p w14:paraId="2CF535A6"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Pensions, 14% Employers contribution</w:t>
                      </w:r>
                    </w:p>
                    <w:p w14:paraId="5617DDFF"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Discounted Gym Membership</w:t>
                      </w:r>
                    </w:p>
                    <w:p w14:paraId="6CAC5E6B"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Services discounts</w:t>
                      </w:r>
                    </w:p>
                    <w:p w14:paraId="2BAF2675"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Slimming World Partnership</w:t>
                      </w:r>
                    </w:p>
                    <w:p w14:paraId="79632C72"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NHS Cashback</w:t>
                      </w:r>
                    </w:p>
                    <w:p w14:paraId="6CACF85D" w14:textId="77777777" w:rsidR="003C2320" w:rsidRPr="003C2320" w:rsidRDefault="003C2320" w:rsidP="003C2320">
                      <w:pPr>
                        <w:pStyle w:val="Benefits"/>
                        <w:spacing w:line="240" w:lineRule="auto"/>
                        <w:ind w:left="0"/>
                        <w:rPr>
                          <w:rStyle w:val="Bold"/>
                          <w:color w:val="FFFFFF" w:themeColor="background1"/>
                        </w:rPr>
                      </w:pPr>
                      <w:r w:rsidRPr="003C2320">
                        <w:rPr>
                          <w:rStyle w:val="Bold"/>
                          <w:color w:val="FFFFFF" w:themeColor="background1"/>
                        </w:rPr>
                        <w:t>Flexible Pay scheme</w:t>
                      </w:r>
                    </w:p>
                    <w:p w14:paraId="42C0F7CE" w14:textId="77777777" w:rsidR="003C2320" w:rsidRPr="003C2320" w:rsidRDefault="003C2320" w:rsidP="003C2320">
                      <w:pPr>
                        <w:pStyle w:val="Benefits"/>
                        <w:spacing w:line="240" w:lineRule="auto"/>
                        <w:ind w:left="0"/>
                        <w:rPr>
                          <w:color w:val="FFFFFF" w:themeColor="background1"/>
                        </w:rPr>
                      </w:pPr>
                      <w:r w:rsidRPr="003C2320">
                        <w:rPr>
                          <w:color w:val="FFFFFF" w:themeColor="background1"/>
                        </w:rPr>
                        <w:t>Cycle to Work scheme</w:t>
                      </w:r>
                    </w:p>
                    <w:p w14:paraId="301D9F54" w14:textId="7FEF6296" w:rsidR="003C2320" w:rsidRPr="003C2320" w:rsidRDefault="003C2320" w:rsidP="003C2320">
                      <w:pPr>
                        <w:pStyle w:val="Heading4"/>
                        <w:rPr>
                          <w:rFonts w:ascii="Arial" w:hAnsi="Arial" w:cs="Arial"/>
                          <w:color w:val="FFFFFF" w:themeColor="background1"/>
                          <w:sz w:val="32"/>
                          <w:szCs w:val="32"/>
                        </w:rPr>
                      </w:pPr>
                      <w:r w:rsidRPr="003C2320">
                        <w:rPr>
                          <w:rStyle w:val="Bold"/>
                          <w:color w:val="FFFFFF" w:themeColor="background1"/>
                        </w:rPr>
                        <w:t xml:space="preserve">20% off at </w:t>
                      </w:r>
                      <w:proofErr w:type="spellStart"/>
                      <w:r w:rsidRPr="003C2320">
                        <w:rPr>
                          <w:rStyle w:val="Bold"/>
                          <w:color w:val="FFFFFF" w:themeColor="background1"/>
                        </w:rPr>
                        <w:t>Nandos</w:t>
                      </w:r>
                      <w:proofErr w:type="spellEnd"/>
                    </w:p>
                  </w:txbxContent>
                </v:textbox>
              </v:shape>
            </w:pict>
          </mc:Fallback>
        </mc:AlternateContent>
      </w:r>
      <w:r w:rsidR="003C2320" w:rsidRPr="00B60AD5">
        <w:rPr>
          <w:rFonts w:ascii="Arial" w:hAnsi="Arial" w:cs="Arial"/>
          <w:noProof/>
          <w:color w:val="0070C0"/>
          <w:sz w:val="32"/>
          <w:szCs w:val="32"/>
        </w:rPr>
        <mc:AlternateContent>
          <mc:Choice Requires="wps">
            <w:drawing>
              <wp:anchor distT="0" distB="0" distL="114300" distR="114300" simplePos="0" relativeHeight="251666432" behindDoc="0" locked="0" layoutInCell="1" allowOverlap="1" wp14:anchorId="1A292DA2" wp14:editId="23B9E2CA">
                <wp:simplePos x="0" y="0"/>
                <wp:positionH relativeFrom="column">
                  <wp:posOffset>1508760</wp:posOffset>
                </wp:positionH>
                <wp:positionV relativeFrom="paragraph">
                  <wp:posOffset>2276475</wp:posOffset>
                </wp:positionV>
                <wp:extent cx="2438400" cy="53187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438400" cy="53187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CEB52D9"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Car Leasing scheme</w:t>
                            </w:r>
                          </w:p>
                          <w:p w14:paraId="0AD6036F"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 xml:space="preserve">Buying and selling </w:t>
                            </w:r>
                            <w:r w:rsidRPr="003C2320">
                              <w:rPr>
                                <w:rFonts w:ascii="Arial" w:hAnsi="Arial" w:cs="Arial"/>
                                <w:color w:val="FFFFFF" w:themeColor="background1"/>
                                <w:spacing w:val="-1"/>
                                <w:sz w:val="28"/>
                                <w:szCs w:val="28"/>
                                <w:lang w:val="en-GB" w:eastAsia="en-GB"/>
                              </w:rPr>
                              <w:br/>
                              <w:t>Annual leave</w:t>
                            </w:r>
                          </w:p>
                          <w:p w14:paraId="4F4E806E"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On site M&amp;S and Costa</w:t>
                            </w:r>
                          </w:p>
                          <w:p w14:paraId="11A1E444"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 xml:space="preserve">On site Nursery and </w:t>
                            </w:r>
                            <w:r w:rsidRPr="003C2320">
                              <w:rPr>
                                <w:rFonts w:ascii="Arial" w:hAnsi="Arial" w:cs="Arial"/>
                                <w:b/>
                                <w:bCs/>
                                <w:color w:val="FFFFFF" w:themeColor="background1"/>
                                <w:spacing w:val="-1"/>
                                <w:sz w:val="28"/>
                                <w:szCs w:val="28"/>
                                <w:lang w:val="en-GB" w:eastAsia="en-GB"/>
                              </w:rPr>
                              <w:br/>
                              <w:t>Play schemes</w:t>
                            </w:r>
                          </w:p>
                          <w:p w14:paraId="0ABEB230"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Education Centre</w:t>
                            </w:r>
                          </w:p>
                          <w:p w14:paraId="50C698BA"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 xml:space="preserve">Partnerships with Argos and </w:t>
                            </w:r>
                            <w:proofErr w:type="spellStart"/>
                            <w:r w:rsidRPr="003C2320">
                              <w:rPr>
                                <w:rFonts w:ascii="Arial" w:hAnsi="Arial" w:cs="Arial"/>
                                <w:b/>
                                <w:bCs/>
                                <w:color w:val="FFFFFF" w:themeColor="background1"/>
                                <w:spacing w:val="-1"/>
                                <w:sz w:val="28"/>
                                <w:szCs w:val="28"/>
                                <w:lang w:val="en-GB" w:eastAsia="en-GB"/>
                              </w:rPr>
                              <w:t>Currys</w:t>
                            </w:r>
                            <w:proofErr w:type="spellEnd"/>
                            <w:r w:rsidRPr="003C2320">
                              <w:rPr>
                                <w:rFonts w:ascii="Arial" w:hAnsi="Arial" w:cs="Arial"/>
                                <w:b/>
                                <w:bCs/>
                                <w:color w:val="FFFFFF" w:themeColor="background1"/>
                                <w:spacing w:val="-1"/>
                                <w:sz w:val="28"/>
                                <w:szCs w:val="28"/>
                                <w:lang w:val="en-GB" w:eastAsia="en-GB"/>
                              </w:rPr>
                              <w:t>, 0% Interest on all purchases</w:t>
                            </w:r>
                          </w:p>
                          <w:p w14:paraId="6DDE07BC"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Free confidential Financial Advice and Guidance</w:t>
                            </w:r>
                          </w:p>
                          <w:p w14:paraId="79DBB446"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Personal Loans</w:t>
                            </w:r>
                          </w:p>
                          <w:p w14:paraId="7C9FE0BB"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Savings Opportunities</w:t>
                            </w:r>
                          </w:p>
                          <w:p w14:paraId="1C7D5727"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Self-referral Physiotherapy</w:t>
                            </w:r>
                          </w:p>
                          <w:p w14:paraId="284B73E6" w14:textId="09EC53A0"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Subsidised restaurant</w:t>
                            </w:r>
                          </w:p>
                        </w:txbxContent>
                      </wps:txbx>
                      <wps:bodyPr rot="0" spcFirstLastPara="1" vertOverflow="overflow" horzOverflow="overflow" vert="horz" wrap="square" lIns="180000"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292DA2" id="Text Box 24" o:spid="_x0000_s1030" type="#_x0000_t202" style="position:absolute;left:0;text-align:left;margin-left:118.8pt;margin-top:179.25pt;width:192pt;height:41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" filled="f" stroked="f" strokeweight=".5pt">
                <v:textbox inset="5mm,1.27mm,1.27mm,1.27mm">
                  <w:txbxContent>
                    <w:p w14:paraId="1CEB52D9"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Car Leasing scheme</w:t>
                      </w:r>
                    </w:p>
                    <w:p w14:paraId="0AD6036F"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 xml:space="preserve">Buying and selling </w:t>
                      </w:r>
                      <w:r w:rsidRPr="003C2320">
                        <w:rPr>
                          <w:rFonts w:ascii="Arial" w:hAnsi="Arial" w:cs="Arial"/>
                          <w:color w:val="FFFFFF" w:themeColor="background1"/>
                          <w:spacing w:val="-1"/>
                          <w:sz w:val="28"/>
                          <w:szCs w:val="28"/>
                          <w:lang w:val="en-GB" w:eastAsia="en-GB"/>
                        </w:rPr>
                        <w:br/>
                        <w:t>Annual leave</w:t>
                      </w:r>
                    </w:p>
                    <w:p w14:paraId="4F4E806E"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On site M&amp;S and Costa</w:t>
                      </w:r>
                    </w:p>
                    <w:p w14:paraId="11A1E444"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 xml:space="preserve">On site Nursery and </w:t>
                      </w:r>
                      <w:r w:rsidRPr="003C2320">
                        <w:rPr>
                          <w:rFonts w:ascii="Arial" w:hAnsi="Arial" w:cs="Arial"/>
                          <w:b/>
                          <w:bCs/>
                          <w:color w:val="FFFFFF" w:themeColor="background1"/>
                          <w:spacing w:val="-1"/>
                          <w:sz w:val="28"/>
                          <w:szCs w:val="28"/>
                          <w:lang w:val="en-GB" w:eastAsia="en-GB"/>
                        </w:rPr>
                        <w:br/>
                        <w:t>Play schemes</w:t>
                      </w:r>
                    </w:p>
                    <w:p w14:paraId="0ABEB230"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Education Centre</w:t>
                      </w:r>
                    </w:p>
                    <w:p w14:paraId="50C698BA"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 xml:space="preserve">Partnerships with Argos and </w:t>
                      </w:r>
                      <w:proofErr w:type="spellStart"/>
                      <w:r w:rsidRPr="003C2320">
                        <w:rPr>
                          <w:rFonts w:ascii="Arial" w:hAnsi="Arial" w:cs="Arial"/>
                          <w:b/>
                          <w:bCs/>
                          <w:color w:val="FFFFFF" w:themeColor="background1"/>
                          <w:spacing w:val="-1"/>
                          <w:sz w:val="28"/>
                          <w:szCs w:val="28"/>
                          <w:lang w:val="en-GB" w:eastAsia="en-GB"/>
                        </w:rPr>
                        <w:t>Currys</w:t>
                      </w:r>
                      <w:proofErr w:type="spellEnd"/>
                      <w:r w:rsidRPr="003C2320">
                        <w:rPr>
                          <w:rFonts w:ascii="Arial" w:hAnsi="Arial" w:cs="Arial"/>
                          <w:b/>
                          <w:bCs/>
                          <w:color w:val="FFFFFF" w:themeColor="background1"/>
                          <w:spacing w:val="-1"/>
                          <w:sz w:val="28"/>
                          <w:szCs w:val="28"/>
                          <w:lang w:val="en-GB" w:eastAsia="en-GB"/>
                        </w:rPr>
                        <w:t>, 0% Interest on all purchases</w:t>
                      </w:r>
                    </w:p>
                    <w:p w14:paraId="6DDE07BC"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Free confidential Financial Advice and Guidance</w:t>
                      </w:r>
                    </w:p>
                    <w:p w14:paraId="79DBB446"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b/>
                          <w:bCs/>
                          <w:color w:val="FFFFFF" w:themeColor="background1"/>
                          <w:spacing w:val="-1"/>
                          <w:sz w:val="28"/>
                          <w:szCs w:val="28"/>
                          <w:lang w:val="en-GB" w:eastAsia="en-GB"/>
                        </w:rPr>
                      </w:pPr>
                      <w:r w:rsidRPr="003C2320">
                        <w:rPr>
                          <w:rFonts w:ascii="Arial" w:hAnsi="Arial" w:cs="Arial"/>
                          <w:b/>
                          <w:bCs/>
                          <w:color w:val="FFFFFF" w:themeColor="background1"/>
                          <w:spacing w:val="-1"/>
                          <w:sz w:val="28"/>
                          <w:szCs w:val="28"/>
                          <w:lang w:val="en-GB" w:eastAsia="en-GB"/>
                        </w:rPr>
                        <w:t>Personal Loans</w:t>
                      </w:r>
                    </w:p>
                    <w:p w14:paraId="7C9FE0BB"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Savings Opportunities</w:t>
                      </w:r>
                    </w:p>
                    <w:p w14:paraId="1C7D5727" w14:textId="77777777"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Self-referral Physiotherapy</w:t>
                      </w:r>
                    </w:p>
                    <w:p w14:paraId="284B73E6" w14:textId="09EC53A0" w:rsidR="003C2320" w:rsidRPr="003C2320" w:rsidRDefault="003C2320" w:rsidP="003C2320">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283"/>
                        <w:textAlignment w:val="center"/>
                        <w:rPr>
                          <w:rFonts w:ascii="Arial" w:hAnsi="Arial" w:cs="Arial"/>
                          <w:color w:val="FFFFFF" w:themeColor="background1"/>
                          <w:spacing w:val="-1"/>
                          <w:sz w:val="28"/>
                          <w:szCs w:val="28"/>
                          <w:lang w:val="en-GB" w:eastAsia="en-GB"/>
                        </w:rPr>
                      </w:pPr>
                      <w:r w:rsidRPr="003C2320">
                        <w:rPr>
                          <w:rFonts w:ascii="Arial" w:hAnsi="Arial" w:cs="Arial"/>
                          <w:color w:val="FFFFFF" w:themeColor="background1"/>
                          <w:spacing w:val="-1"/>
                          <w:sz w:val="28"/>
                          <w:szCs w:val="28"/>
                          <w:lang w:val="en-GB" w:eastAsia="en-GB"/>
                        </w:rPr>
                        <w:t>Subsidised restaurant</w:t>
                      </w:r>
                    </w:p>
                  </w:txbxContent>
                </v:textbox>
              </v:shape>
            </w:pict>
          </mc:Fallback>
        </mc:AlternateContent>
      </w:r>
      <w:r w:rsidR="00BB4891" w:rsidRPr="00B60AD5">
        <w:rPr>
          <w:rFonts w:ascii="Arial" w:hAnsi="Arial" w:cs="Arial"/>
          <w:noProof/>
          <w:color w:val="0070C0"/>
          <w:sz w:val="32"/>
          <w:szCs w:val="32"/>
        </w:rPr>
        <w:drawing>
          <wp:anchor distT="0" distB="0" distL="0" distR="0" simplePos="0" relativeHeight="251664384" behindDoc="1" locked="1" layoutInCell="1" allowOverlap="1" wp14:anchorId="20A9A878" wp14:editId="5BD21CF2">
            <wp:simplePos x="0" y="0"/>
            <wp:positionH relativeFrom="page">
              <wp:posOffset>22225</wp:posOffset>
            </wp:positionH>
            <wp:positionV relativeFrom="page">
              <wp:posOffset>45085</wp:posOffset>
            </wp:positionV>
            <wp:extent cx="7527290" cy="10638790"/>
            <wp:effectExtent l="0" t="0" r="381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1505_Human_Resouces_Staff_Benefits_150dpi_blank.jpg"/>
                    <pic:cNvPicPr/>
                  </pic:nvPicPr>
                  <pic:blipFill>
                    <a:blip r:embed="rId11">
                      <a:extLst>
                        <a:ext uri="{28A0092B-C50C-407E-A947-70E740481C1C}">
                          <a14:useLocalDpi xmlns:a14="http://schemas.microsoft.com/office/drawing/2010/main" val="0"/>
                        </a:ext>
                      </a:extLst>
                    </a:blip>
                    <a:stretch>
                      <a:fillRect/>
                    </a:stretch>
                  </pic:blipFill>
                  <pic:spPr>
                    <a:xfrm>
                      <a:off x="0" y="0"/>
                      <a:ext cx="7527290" cy="10638790"/>
                    </a:xfrm>
                    <a:prstGeom prst="rect">
                      <a:avLst/>
                    </a:prstGeom>
                  </pic:spPr>
                </pic:pic>
              </a:graphicData>
            </a:graphic>
            <wp14:sizeRelH relativeFrom="margin">
              <wp14:pctWidth>0</wp14:pctWidth>
            </wp14:sizeRelH>
            <wp14:sizeRelV relativeFrom="margin">
              <wp14:pctHeight>0</wp14:pctHeight>
            </wp14:sizeRelV>
          </wp:anchor>
        </w:drawing>
      </w:r>
    </w:p>
    <w:p w14:paraId="70B03174" w14:textId="181F1E25" w:rsidR="0059131E" w:rsidRPr="00B60AD5" w:rsidRDefault="00F440E0" w:rsidP="00BB4891">
      <w:pPr>
        <w:pStyle w:val="Heading4"/>
        <w:jc w:val="center"/>
        <w:rPr>
          <w:rFonts w:ascii="Arial" w:hAnsi="Arial" w:cs="Arial"/>
          <w:color w:val="0070C0"/>
          <w:sz w:val="32"/>
          <w:szCs w:val="32"/>
        </w:rPr>
      </w:pPr>
      <w:r w:rsidRPr="00B60AD5">
        <w:rPr>
          <w:rFonts w:ascii="Arial" w:hAnsi="Arial" w:cs="Arial"/>
          <w:noProof/>
          <w:color w:val="0070C0"/>
          <w:sz w:val="32"/>
          <w:szCs w:val="32"/>
        </w:rPr>
        <w:lastRenderedPageBreak/>
        <mc:AlternateContent>
          <mc:Choice Requires="wps">
            <w:drawing>
              <wp:anchor distT="0" distB="0" distL="114300" distR="114300" simplePos="0" relativeHeight="251675648" behindDoc="0" locked="0" layoutInCell="1" allowOverlap="1" wp14:anchorId="78E8F0A9" wp14:editId="0B7C9863">
                <wp:simplePos x="0" y="0"/>
                <wp:positionH relativeFrom="column">
                  <wp:posOffset>1324429</wp:posOffset>
                </wp:positionH>
                <wp:positionV relativeFrom="paragraph">
                  <wp:posOffset>-221615</wp:posOffset>
                </wp:positionV>
                <wp:extent cx="4702356" cy="6899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702356" cy="68992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23E293D" w14:textId="77777777" w:rsidR="00941572" w:rsidRPr="00941572" w:rsidRDefault="00941572" w:rsidP="0094157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941572">
                              <w:rPr>
                                <w:rFonts w:ascii="Arial" w:hAnsi="Arial" w:cs="Arial"/>
                                <w:color w:val="000000"/>
                                <w:spacing w:val="-1"/>
                                <w:sz w:val="28"/>
                                <w:szCs w:val="28"/>
                                <w:lang w:val="en-GB" w:eastAsia="en-GB"/>
                              </w:rPr>
                              <w:t>Dear Candidate</w:t>
                            </w:r>
                          </w:p>
                          <w:p w14:paraId="25DB30D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Thank you for the interest you have shown in applying for a role here at the Royal Surrey NHS Foundation Trust.</w:t>
                            </w:r>
                          </w:p>
                          <w:p w14:paraId="64EE80EC"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The Royal Surrey plays a vital role within our local community, providing district general services, community services and specialised cancer care within our Cancer Centre.</w:t>
                            </w:r>
                          </w:p>
                          <w:p w14:paraId="2CD4DA7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We are currently on a journey of transformation and we aspire to become an outstanding organisation and to build on our reputation (both nationally and internationally) of providing world class patient care.</w:t>
                            </w:r>
                          </w:p>
                          <w:p w14:paraId="7CCED7C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I am proud of the leading role we are taking in the development of local Integrated Care Systems and Integrated Care Partnerships, which will not only create opportunities for improving patient care but also for the development of our staff.</w:t>
                            </w:r>
                          </w:p>
                          <w:p w14:paraId="2639F758" w14:textId="228CDE1B"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 xml:space="preserve">We believe that putting the patient at the heart of what we do is the golden thread that runs through the motivation </w:t>
                            </w:r>
                            <w:r w:rsidR="009A6C0E">
                              <w:rPr>
                                <w:rFonts w:ascii="Arial" w:hAnsi="Arial" w:cs="Arial"/>
                                <w:color w:val="000000"/>
                                <w:spacing w:val="-1"/>
                                <w:sz w:val="28"/>
                                <w:szCs w:val="28"/>
                                <w:lang w:val="en-GB" w:eastAsia="en-GB"/>
                              </w:rPr>
                              <w:br/>
                            </w:r>
                            <w:r w:rsidRPr="005438E2">
                              <w:rPr>
                                <w:rFonts w:ascii="Arial" w:hAnsi="Arial" w:cs="Arial"/>
                                <w:color w:val="000000"/>
                                <w:spacing w:val="-1"/>
                                <w:sz w:val="28"/>
                                <w:szCs w:val="28"/>
                                <w:lang w:val="en-GB" w:eastAsia="en-GB"/>
                              </w:rPr>
                              <w:t>of every member of our staff, wherever they work in the organisation</w:t>
                            </w:r>
                          </w:p>
                          <w:p w14:paraId="18D2A80A" w14:textId="1234C8CC"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I wish you every success with your application to join our team and hope to welcome you to the Royal Surrey in the near future.</w:t>
                            </w:r>
                          </w:p>
                          <w:p w14:paraId="51B94B54" w14:textId="7821C962" w:rsidR="0080127F" w:rsidRDefault="00941572" w:rsidP="0094157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941572">
                              <w:rPr>
                                <w:rFonts w:ascii="Arial" w:hAnsi="Arial" w:cs="Arial"/>
                                <w:color w:val="000000"/>
                                <w:spacing w:val="-1"/>
                                <w:sz w:val="28"/>
                                <w:szCs w:val="28"/>
                                <w:lang w:val="en-GB" w:eastAsia="en-GB"/>
                              </w:rPr>
                              <w:t>Best wishes</w:t>
                            </w:r>
                          </w:p>
                          <w:p w14:paraId="4C8BBFCC" w14:textId="77777777" w:rsidR="0080127F" w:rsidRPr="003B59AC" w:rsidRDefault="0080127F"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Pr>
                                <w:rFonts w:ascii="Arial" w:hAnsi="Arial" w:cs="Arial"/>
                                <w:noProof/>
                                <w:color w:val="000000"/>
                                <w:spacing w:val="-1"/>
                                <w:sz w:val="28"/>
                                <w:szCs w:val="28"/>
                                <w:lang w:val="en-GB" w:eastAsia="en-GB"/>
                              </w:rPr>
                              <w:drawing>
                                <wp:inline distT="0" distB="0" distL="0" distR="0" wp14:anchorId="3E6AA39E" wp14:editId="6C671023">
                                  <wp:extent cx="1417044" cy="49788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 Mountjoy.bmp"/>
                                          <pic:cNvPicPr/>
                                        </pic:nvPicPr>
                                        <pic:blipFill>
                                          <a:blip r:embed="rId12">
                                            <a:alphaModFix/>
                                            <a:extLst>
                                              <a:ext uri="{28A0092B-C50C-407E-A947-70E740481C1C}">
                                                <a14:useLocalDpi xmlns:a14="http://schemas.microsoft.com/office/drawing/2010/main" val="0"/>
                                              </a:ext>
                                            </a:extLst>
                                          </a:blip>
                                          <a:stretch>
                                            <a:fillRect/>
                                          </a:stretch>
                                        </pic:blipFill>
                                        <pic:spPr>
                                          <a:xfrm>
                                            <a:off x="0" y="0"/>
                                            <a:ext cx="1417044" cy="497880"/>
                                          </a:xfrm>
                                          <a:prstGeom prst="rect">
                                            <a:avLst/>
                                          </a:prstGeom>
                                        </pic:spPr>
                                      </pic:pic>
                                    </a:graphicData>
                                  </a:graphic>
                                </wp:inline>
                              </w:drawing>
                            </w:r>
                          </w:p>
                          <w:p w14:paraId="35CB2CF7" w14:textId="6F8DEF46" w:rsidR="0080127F" w:rsidRPr="003B59AC" w:rsidRDefault="00941572"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57" w:line="288" w:lineRule="auto"/>
                              <w:textAlignment w:val="center"/>
                              <w:rPr>
                                <w:rFonts w:ascii="Arial" w:hAnsi="Arial" w:cs="Arial"/>
                                <w:b/>
                                <w:bCs/>
                                <w:color w:val="000000"/>
                                <w:spacing w:val="-1"/>
                                <w:sz w:val="28"/>
                                <w:szCs w:val="28"/>
                                <w:lang w:val="en-GB" w:eastAsia="en-GB"/>
                              </w:rPr>
                            </w:pPr>
                            <w:r>
                              <w:rPr>
                                <w:rFonts w:ascii="Arial" w:hAnsi="Arial" w:cs="Arial"/>
                                <w:b/>
                                <w:bCs/>
                                <w:color w:val="000000"/>
                                <w:spacing w:val="-1"/>
                                <w:sz w:val="28"/>
                                <w:szCs w:val="28"/>
                                <w:lang w:val="en-GB" w:eastAsia="en-GB"/>
                              </w:rPr>
                              <w:t>Louise Stead</w:t>
                            </w:r>
                          </w:p>
                          <w:p w14:paraId="4E88BD65" w14:textId="55A8B7AA" w:rsidR="0080127F" w:rsidRPr="003B59AC" w:rsidRDefault="0080127F"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170" w:line="288" w:lineRule="auto"/>
                              <w:textAlignment w:val="center"/>
                              <w:rPr>
                                <w:rFonts w:ascii="Arial" w:hAnsi="Arial" w:cs="Arial"/>
                                <w:color w:val="000000"/>
                                <w:spacing w:val="-1"/>
                                <w:sz w:val="28"/>
                                <w:szCs w:val="28"/>
                                <w:lang w:val="en-GB" w:eastAsia="en-GB"/>
                              </w:rPr>
                            </w:pPr>
                            <w:r w:rsidRPr="003B59AC">
                              <w:rPr>
                                <w:rFonts w:ascii="Arial" w:hAnsi="Arial" w:cs="Arial"/>
                                <w:color w:val="000000"/>
                                <w:spacing w:val="-1"/>
                                <w:sz w:val="28"/>
                                <w:szCs w:val="28"/>
                                <w:lang w:val="en-GB" w:eastAsia="en-GB"/>
                              </w:rPr>
                              <w:t xml:space="preserve">Chief </w:t>
                            </w:r>
                            <w:r w:rsidR="00941572">
                              <w:rPr>
                                <w:rFonts w:ascii="Arial" w:hAnsi="Arial" w:cs="Arial"/>
                                <w:color w:val="000000"/>
                                <w:spacing w:val="-1"/>
                                <w:sz w:val="28"/>
                                <w:szCs w:val="28"/>
                                <w:lang w:val="en-GB" w:eastAsia="en-GB"/>
                              </w:rPr>
                              <w:t>Executive</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8F0A9" id="Text Box 30" o:spid="_x0000_s1031" type="#_x0000_t202" style="position:absolute;left:0;text-align:left;margin-left:104.3pt;margin-top:-17.45pt;width:370.25pt;height:543.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" filled="f" stroked="f" strokeweight=".5pt">
                <v:textbox style="mso-fit-shape-to-text:t" inset="1.27mm,1.27mm,1.27mm,1.27mm">
                  <w:txbxContent>
                    <w:p w14:paraId="423E293D" w14:textId="77777777" w:rsidR="00941572" w:rsidRPr="00941572" w:rsidRDefault="00941572" w:rsidP="0094157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941572">
                        <w:rPr>
                          <w:rFonts w:ascii="Arial" w:hAnsi="Arial" w:cs="Arial"/>
                          <w:color w:val="000000"/>
                          <w:spacing w:val="-1"/>
                          <w:sz w:val="28"/>
                          <w:szCs w:val="28"/>
                          <w:lang w:val="en-GB" w:eastAsia="en-GB"/>
                        </w:rPr>
                        <w:t>Dear Candidate</w:t>
                      </w:r>
                    </w:p>
                    <w:p w14:paraId="25DB30D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Thank you for the interest you have shown in applying for a role here at the Royal Surrey NHS Foundation Trust.</w:t>
                      </w:r>
                    </w:p>
                    <w:p w14:paraId="64EE80EC"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The Royal Surrey plays a vital role within our local community, providing district general services, community services and specialised cancer care within our Cancer Centre.</w:t>
                      </w:r>
                    </w:p>
                    <w:p w14:paraId="2CD4DA7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We are currently on a journey of transformation and we aspire to become an outstanding organisation and to build on our reputation (both nationally and internationally) of providing world class patient care.</w:t>
                      </w:r>
                    </w:p>
                    <w:p w14:paraId="7CCED7CE" w14:textId="77777777"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I am proud of the leading role we are taking in the development of local Integrated Care Systems and Integrated Care Partnerships, which will not only create opportunities for improving patient care but also for the development of our staff.</w:t>
                      </w:r>
                    </w:p>
                    <w:p w14:paraId="2639F758" w14:textId="228CDE1B"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 xml:space="preserve">We believe that putting the patient at the heart of what we do is the golden thread that runs through the motivation </w:t>
                      </w:r>
                      <w:r w:rsidR="009A6C0E">
                        <w:rPr>
                          <w:rFonts w:ascii="Arial" w:hAnsi="Arial" w:cs="Arial"/>
                          <w:color w:val="000000"/>
                          <w:spacing w:val="-1"/>
                          <w:sz w:val="28"/>
                          <w:szCs w:val="28"/>
                          <w:lang w:val="en-GB" w:eastAsia="en-GB"/>
                        </w:rPr>
                        <w:br/>
                      </w:r>
                      <w:r w:rsidRPr="005438E2">
                        <w:rPr>
                          <w:rFonts w:ascii="Arial" w:hAnsi="Arial" w:cs="Arial"/>
                          <w:color w:val="000000"/>
                          <w:spacing w:val="-1"/>
                          <w:sz w:val="28"/>
                          <w:szCs w:val="28"/>
                          <w:lang w:val="en-GB" w:eastAsia="en-GB"/>
                        </w:rPr>
                        <w:t>of every member of our staff, wherever they work in the organisation</w:t>
                      </w:r>
                    </w:p>
                    <w:p w14:paraId="18D2A80A" w14:textId="1234C8CC" w:rsidR="005438E2" w:rsidRPr="005438E2" w:rsidRDefault="005438E2" w:rsidP="005438E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5438E2">
                        <w:rPr>
                          <w:rFonts w:ascii="Arial" w:hAnsi="Arial" w:cs="Arial"/>
                          <w:color w:val="000000"/>
                          <w:spacing w:val="-1"/>
                          <w:sz w:val="28"/>
                          <w:szCs w:val="28"/>
                          <w:lang w:val="en-GB" w:eastAsia="en-GB"/>
                        </w:rPr>
                        <w:t>I wish you every success with your application to join our team and hope to welcome you to the Royal Surrey in the near future.</w:t>
                      </w:r>
                    </w:p>
                    <w:p w14:paraId="51B94B54" w14:textId="7821C962" w:rsidR="0080127F" w:rsidRDefault="00941572" w:rsidP="00941572">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sidRPr="00941572">
                        <w:rPr>
                          <w:rFonts w:ascii="Arial" w:hAnsi="Arial" w:cs="Arial"/>
                          <w:color w:val="000000"/>
                          <w:spacing w:val="-1"/>
                          <w:sz w:val="28"/>
                          <w:szCs w:val="28"/>
                          <w:lang w:val="en-GB" w:eastAsia="en-GB"/>
                        </w:rPr>
                        <w:t>Best wishes</w:t>
                      </w:r>
                    </w:p>
                    <w:p w14:paraId="4C8BBFCC" w14:textId="77777777" w:rsidR="0080127F" w:rsidRPr="003B59AC" w:rsidRDefault="0080127F"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before="283" w:after="170" w:line="288" w:lineRule="auto"/>
                        <w:textAlignment w:val="center"/>
                        <w:rPr>
                          <w:rFonts w:ascii="Arial" w:hAnsi="Arial" w:cs="Arial"/>
                          <w:color w:val="000000"/>
                          <w:spacing w:val="-1"/>
                          <w:sz w:val="28"/>
                          <w:szCs w:val="28"/>
                          <w:lang w:val="en-GB" w:eastAsia="en-GB"/>
                        </w:rPr>
                      </w:pPr>
                      <w:r>
                        <w:rPr>
                          <w:rFonts w:ascii="Arial" w:hAnsi="Arial" w:cs="Arial"/>
                          <w:noProof/>
                          <w:color w:val="000000"/>
                          <w:spacing w:val="-1"/>
                          <w:sz w:val="28"/>
                          <w:szCs w:val="28"/>
                          <w:lang w:val="en-GB" w:eastAsia="en-GB"/>
                        </w:rPr>
                        <w:drawing>
                          <wp:inline distT="0" distB="0" distL="0" distR="0" wp14:anchorId="3E6AA39E" wp14:editId="6C671023">
                            <wp:extent cx="1417044" cy="49788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 Mountjoy.bmp"/>
                                    <pic:cNvPicPr/>
                                  </pic:nvPicPr>
                                  <pic:blipFill>
                                    <a:blip r:embed="rId13">
                                      <a:alphaModFix/>
                                      <a:extLst>
                                        <a:ext uri="{28A0092B-C50C-407E-A947-70E740481C1C}">
                                          <a14:useLocalDpi xmlns:a14="http://schemas.microsoft.com/office/drawing/2010/main" val="0"/>
                                        </a:ext>
                                      </a:extLst>
                                    </a:blip>
                                    <a:stretch>
                                      <a:fillRect/>
                                    </a:stretch>
                                  </pic:blipFill>
                                  <pic:spPr>
                                    <a:xfrm>
                                      <a:off x="0" y="0"/>
                                      <a:ext cx="1417044" cy="497880"/>
                                    </a:xfrm>
                                    <a:prstGeom prst="rect">
                                      <a:avLst/>
                                    </a:prstGeom>
                                  </pic:spPr>
                                </pic:pic>
                              </a:graphicData>
                            </a:graphic>
                          </wp:inline>
                        </w:drawing>
                      </w:r>
                    </w:p>
                    <w:p w14:paraId="35CB2CF7" w14:textId="6F8DEF46" w:rsidR="0080127F" w:rsidRPr="003B59AC" w:rsidRDefault="00941572"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57" w:line="288" w:lineRule="auto"/>
                        <w:textAlignment w:val="center"/>
                        <w:rPr>
                          <w:rFonts w:ascii="Arial" w:hAnsi="Arial" w:cs="Arial"/>
                          <w:b/>
                          <w:bCs/>
                          <w:color w:val="000000"/>
                          <w:spacing w:val="-1"/>
                          <w:sz w:val="28"/>
                          <w:szCs w:val="28"/>
                          <w:lang w:val="en-GB" w:eastAsia="en-GB"/>
                        </w:rPr>
                      </w:pPr>
                      <w:r>
                        <w:rPr>
                          <w:rFonts w:ascii="Arial" w:hAnsi="Arial" w:cs="Arial"/>
                          <w:b/>
                          <w:bCs/>
                          <w:color w:val="000000"/>
                          <w:spacing w:val="-1"/>
                          <w:sz w:val="28"/>
                          <w:szCs w:val="28"/>
                          <w:lang w:val="en-GB" w:eastAsia="en-GB"/>
                        </w:rPr>
                        <w:t>Louise Stead</w:t>
                      </w:r>
                    </w:p>
                    <w:p w14:paraId="4E88BD65" w14:textId="55A8B7AA" w:rsidR="0080127F" w:rsidRPr="003B59AC" w:rsidRDefault="0080127F" w:rsidP="0080127F">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170" w:line="288" w:lineRule="auto"/>
                        <w:textAlignment w:val="center"/>
                        <w:rPr>
                          <w:rFonts w:ascii="Arial" w:hAnsi="Arial" w:cs="Arial"/>
                          <w:color w:val="000000"/>
                          <w:spacing w:val="-1"/>
                          <w:sz w:val="28"/>
                          <w:szCs w:val="28"/>
                          <w:lang w:val="en-GB" w:eastAsia="en-GB"/>
                        </w:rPr>
                      </w:pPr>
                      <w:r w:rsidRPr="003B59AC">
                        <w:rPr>
                          <w:rFonts w:ascii="Arial" w:hAnsi="Arial" w:cs="Arial"/>
                          <w:color w:val="000000"/>
                          <w:spacing w:val="-1"/>
                          <w:sz w:val="28"/>
                          <w:szCs w:val="28"/>
                          <w:lang w:val="en-GB" w:eastAsia="en-GB"/>
                        </w:rPr>
                        <w:t xml:space="preserve">Chief </w:t>
                      </w:r>
                      <w:r w:rsidR="00941572">
                        <w:rPr>
                          <w:rFonts w:ascii="Arial" w:hAnsi="Arial" w:cs="Arial"/>
                          <w:color w:val="000000"/>
                          <w:spacing w:val="-1"/>
                          <w:sz w:val="28"/>
                          <w:szCs w:val="28"/>
                          <w:lang w:val="en-GB" w:eastAsia="en-GB"/>
                        </w:rPr>
                        <w:t>Executive</w:t>
                      </w:r>
                    </w:p>
                  </w:txbxContent>
                </v:textbox>
              </v:shape>
            </w:pict>
          </mc:Fallback>
        </mc:AlternateContent>
      </w:r>
      <w:r w:rsidR="0080127F" w:rsidRPr="00B60AD5">
        <w:rPr>
          <w:rFonts w:ascii="Arial" w:hAnsi="Arial" w:cs="Arial"/>
          <w:noProof/>
          <w:color w:val="0070C0"/>
          <w:sz w:val="32"/>
          <w:szCs w:val="32"/>
        </w:rPr>
        <w:drawing>
          <wp:anchor distT="0" distB="0" distL="0" distR="0" simplePos="0" relativeHeight="251674624" behindDoc="1" locked="1" layoutInCell="1" allowOverlap="1" wp14:anchorId="1D24BE3D" wp14:editId="15DDFC1E">
            <wp:simplePos x="0" y="0"/>
            <wp:positionH relativeFrom="page">
              <wp:posOffset>29210</wp:posOffset>
            </wp:positionH>
            <wp:positionV relativeFrom="page">
              <wp:posOffset>25400</wp:posOffset>
            </wp:positionV>
            <wp:extent cx="7518400" cy="10638790"/>
            <wp:effectExtent l="0" t="0" r="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1505_Jo_letter_blank.jpg"/>
                    <pic:cNvPicPr/>
                  </pic:nvPicPr>
                  <pic:blipFill>
                    <a:blip r:embed="rId14">
                      <a:extLst>
                        <a:ext uri="{28A0092B-C50C-407E-A947-70E740481C1C}">
                          <a14:useLocalDpi xmlns:a14="http://schemas.microsoft.com/office/drawing/2010/main" val="0"/>
                        </a:ext>
                      </a:extLst>
                    </a:blip>
                    <a:stretch>
                      <a:fillRect/>
                    </a:stretch>
                  </pic:blipFill>
                  <pic:spPr>
                    <a:xfrm>
                      <a:off x="0" y="0"/>
                      <a:ext cx="7518400" cy="1063879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sectPr w:rsidR="0059131E" w:rsidRPr="00B60AD5" w:rsidSect="00D93E3D">
      <w:pgSz w:w="11900" w:h="16840"/>
      <w:pgMar w:top="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241D1" w14:textId="77777777" w:rsidR="0004717F" w:rsidRDefault="0004717F">
      <w:r>
        <w:separator/>
      </w:r>
    </w:p>
  </w:endnote>
  <w:endnote w:type="continuationSeparator" w:id="0">
    <w:p w14:paraId="5B514590" w14:textId="77777777" w:rsidR="0004717F" w:rsidRDefault="00047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Bold">
    <w:altName w:val="Calibri"/>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3417" w14:textId="77777777" w:rsidR="00F65F9A" w:rsidRDefault="004C591D">
    <w:pPr>
      <w:pStyle w:val="HeaderFooter"/>
    </w:pPr>
    <w:r>
      <w:rPr>
        <w:noProof/>
      </w:rPr>
      <w:drawing>
        <wp:anchor distT="0" distB="0" distL="114300" distR="114300" simplePos="0" relativeHeight="251661312" behindDoc="0" locked="0" layoutInCell="1" allowOverlap="1" wp14:anchorId="22340A14" wp14:editId="41736A65">
          <wp:simplePos x="0" y="0"/>
          <wp:positionH relativeFrom="column">
            <wp:posOffset>-672523</wp:posOffset>
          </wp:positionH>
          <wp:positionV relativeFrom="paragraph">
            <wp:posOffset>-300528</wp:posOffset>
          </wp:positionV>
          <wp:extent cx="2513330" cy="573405"/>
          <wp:effectExtent l="0" t="0" r="127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pic:nvPicPr>
                <pic:blipFill>
                  <a:blip r:embed="rId1">
                    <a:extLst>
                      <a:ext uri="{28A0092B-C50C-407E-A947-70E740481C1C}">
                        <a14:useLocalDpi xmlns:a14="http://schemas.microsoft.com/office/drawing/2010/main" val="0"/>
                      </a:ext>
                    </a:extLst>
                  </a:blip>
                  <a:stretch>
                    <a:fillRect/>
                  </a:stretch>
                </pic:blipFill>
                <pic:spPr>
                  <a:xfrm>
                    <a:off x="0" y="0"/>
                    <a:ext cx="2513330" cy="573405"/>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54128" w14:textId="77777777" w:rsidR="0004717F" w:rsidRDefault="0004717F">
      <w:r>
        <w:separator/>
      </w:r>
    </w:p>
  </w:footnote>
  <w:footnote w:type="continuationSeparator" w:id="0">
    <w:p w14:paraId="7904B8AD" w14:textId="77777777" w:rsidR="0004717F" w:rsidRDefault="00047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0A85D" w14:textId="2C4FF7BE" w:rsidR="00F65F9A" w:rsidRDefault="0075111D">
    <w:pPr>
      <w:pStyle w:val="Header"/>
      <w:tabs>
        <w:tab w:val="clear" w:pos="8640"/>
        <w:tab w:val="right" w:pos="8280"/>
      </w:tabs>
    </w:pPr>
    <w:r>
      <w:rPr>
        <w:noProof/>
        <w:lang w:val="en-GB"/>
      </w:rPr>
      <w:drawing>
        <wp:anchor distT="152400" distB="152400" distL="152400" distR="152400" simplePos="0" relativeHeight="251660288" behindDoc="1" locked="0" layoutInCell="1" allowOverlap="1" wp14:anchorId="1E2C4F8B" wp14:editId="24F440BE">
          <wp:simplePos x="0" y="0"/>
          <wp:positionH relativeFrom="page">
            <wp:posOffset>5795645</wp:posOffset>
          </wp:positionH>
          <wp:positionV relativeFrom="page">
            <wp:posOffset>189865</wp:posOffset>
          </wp:positionV>
          <wp:extent cx="1378974" cy="707923"/>
          <wp:effectExtent l="0" t="0" r="0" b="0"/>
          <wp:wrapNone/>
          <wp:docPr id="1" name="officeArt object" descr="RS-TRUST-R-RIGHT-CMYK.eps"/>
          <wp:cNvGraphicFramePr/>
          <a:graphic xmlns:a="http://schemas.openxmlformats.org/drawingml/2006/main">
            <a:graphicData uri="http://schemas.openxmlformats.org/drawingml/2006/picture">
              <pic:pic xmlns:pic="http://schemas.openxmlformats.org/drawingml/2006/picture">
                <pic:nvPicPr>
                  <pic:cNvPr id="1073741827" name="RS-TRUST-R-RIGHT-CMYK.eps" descr="RS-TRUST-R-RIGHT-CMYK.eps"/>
                  <pic:cNvPicPr>
                    <a:picLocks noChangeAspect="1"/>
                  </pic:cNvPicPr>
                </pic:nvPicPr>
                <pic:blipFill>
                  <a:blip r:embed="rId1">
                    <a:extLst/>
                  </a:blip>
                  <a:stretch>
                    <a:fillRect/>
                  </a:stretch>
                </pic:blipFill>
                <pic:spPr>
                  <a:xfrm>
                    <a:off x="0" y="0"/>
                    <a:ext cx="1378974" cy="70792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2D9D"/>
    <w:multiLevelType w:val="hybridMultilevel"/>
    <w:tmpl w:val="085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33A21"/>
    <w:multiLevelType w:val="hybridMultilevel"/>
    <w:tmpl w:val="69844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77215"/>
    <w:multiLevelType w:val="hybridMultilevel"/>
    <w:tmpl w:val="A77A8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11192"/>
    <w:multiLevelType w:val="hybridMultilevel"/>
    <w:tmpl w:val="BCB04F54"/>
    <w:lvl w:ilvl="0" w:tplc="B9FC798C">
      <w:start w:val="1"/>
      <w:numFmt w:val="lowerLetter"/>
      <w:lvlText w:val="%1)"/>
      <w:lvlJc w:val="left"/>
      <w:pPr>
        <w:ind w:left="720" w:hanging="360"/>
      </w:pPr>
      <w:rPr>
        <w:rFonts w:ascii="Arial" w:eastAsia="Arial Unicode MS"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4850CD"/>
    <w:multiLevelType w:val="hybridMultilevel"/>
    <w:tmpl w:val="FE021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06BF8"/>
    <w:multiLevelType w:val="hybridMultilevel"/>
    <w:tmpl w:val="CE6CA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323B1"/>
    <w:multiLevelType w:val="hybridMultilevel"/>
    <w:tmpl w:val="0B389FCE"/>
    <w:lvl w:ilvl="0" w:tplc="0BA657B6">
      <w:start w:val="5"/>
      <w:numFmt w:val="decimal"/>
      <w:lvlText w:val="%1."/>
      <w:lvlJc w:val="left"/>
      <w:pPr>
        <w:ind w:left="360" w:hanging="360"/>
      </w:pPr>
      <w:rPr>
        <w:rFonts w:hint="default"/>
        <w:color w:val="0070C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EEB089A"/>
    <w:multiLevelType w:val="hybridMultilevel"/>
    <w:tmpl w:val="E4C8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61CF4"/>
    <w:multiLevelType w:val="hybridMultilevel"/>
    <w:tmpl w:val="BE4CDACC"/>
    <w:lvl w:ilvl="0" w:tplc="2D2443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B9B464B"/>
    <w:multiLevelType w:val="hybridMultilevel"/>
    <w:tmpl w:val="B592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91020"/>
    <w:multiLevelType w:val="hybridMultilevel"/>
    <w:tmpl w:val="9FF8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74BA0"/>
    <w:multiLevelType w:val="hybridMultilevel"/>
    <w:tmpl w:val="EA4E54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5851B2"/>
    <w:multiLevelType w:val="hybridMultilevel"/>
    <w:tmpl w:val="E4D4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9A4854"/>
    <w:multiLevelType w:val="hybridMultilevel"/>
    <w:tmpl w:val="2920F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686017"/>
    <w:multiLevelType w:val="hybridMultilevel"/>
    <w:tmpl w:val="2E1C3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723FA2"/>
    <w:multiLevelType w:val="hybridMultilevel"/>
    <w:tmpl w:val="C56C3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6D48CD"/>
    <w:multiLevelType w:val="hybridMultilevel"/>
    <w:tmpl w:val="27AA0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9C7D5B"/>
    <w:multiLevelType w:val="hybridMultilevel"/>
    <w:tmpl w:val="D2F82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B4B99"/>
    <w:multiLevelType w:val="hybridMultilevel"/>
    <w:tmpl w:val="01DC9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8"/>
  </w:num>
  <w:num w:numId="4">
    <w:abstractNumId w:val="9"/>
  </w:num>
  <w:num w:numId="5">
    <w:abstractNumId w:val="6"/>
  </w:num>
  <w:num w:numId="6">
    <w:abstractNumId w:val="16"/>
  </w:num>
  <w:num w:numId="7">
    <w:abstractNumId w:val="13"/>
  </w:num>
  <w:num w:numId="8">
    <w:abstractNumId w:val="10"/>
  </w:num>
  <w:num w:numId="9">
    <w:abstractNumId w:val="1"/>
  </w:num>
  <w:num w:numId="10">
    <w:abstractNumId w:val="4"/>
  </w:num>
  <w:num w:numId="11">
    <w:abstractNumId w:val="11"/>
  </w:num>
  <w:num w:numId="12">
    <w:abstractNumId w:val="2"/>
  </w:num>
  <w:num w:numId="13">
    <w:abstractNumId w:val="17"/>
  </w:num>
  <w:num w:numId="14">
    <w:abstractNumId w:val="3"/>
  </w:num>
  <w:num w:numId="15">
    <w:abstractNumId w:val="14"/>
  </w:num>
  <w:num w:numId="16">
    <w:abstractNumId w:val="15"/>
  </w:num>
  <w:num w:numId="17">
    <w:abstractNumId w:val="7"/>
  </w:num>
  <w:num w:numId="18">
    <w:abstractNumId w:val="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F9A"/>
    <w:rsid w:val="00001CA4"/>
    <w:rsid w:val="0001276A"/>
    <w:rsid w:val="00014369"/>
    <w:rsid w:val="0004717F"/>
    <w:rsid w:val="000B5668"/>
    <w:rsid w:val="000E0228"/>
    <w:rsid w:val="00100C91"/>
    <w:rsid w:val="0013318F"/>
    <w:rsid w:val="00185C32"/>
    <w:rsid w:val="00196D4A"/>
    <w:rsid w:val="001A35B9"/>
    <w:rsid w:val="001B4EC1"/>
    <w:rsid w:val="00201642"/>
    <w:rsid w:val="00236992"/>
    <w:rsid w:val="002474C2"/>
    <w:rsid w:val="0027100A"/>
    <w:rsid w:val="0029265C"/>
    <w:rsid w:val="002B031E"/>
    <w:rsid w:val="002C1028"/>
    <w:rsid w:val="002C56B1"/>
    <w:rsid w:val="002E3926"/>
    <w:rsid w:val="00311A62"/>
    <w:rsid w:val="003167EA"/>
    <w:rsid w:val="003736B3"/>
    <w:rsid w:val="003841C7"/>
    <w:rsid w:val="00396269"/>
    <w:rsid w:val="003B59AC"/>
    <w:rsid w:val="003C2320"/>
    <w:rsid w:val="003C5F07"/>
    <w:rsid w:val="003E3008"/>
    <w:rsid w:val="00401D97"/>
    <w:rsid w:val="00430D5C"/>
    <w:rsid w:val="004B3C91"/>
    <w:rsid w:val="004C4920"/>
    <w:rsid w:val="004C591D"/>
    <w:rsid w:val="004F7ABE"/>
    <w:rsid w:val="005438E2"/>
    <w:rsid w:val="00544B5D"/>
    <w:rsid w:val="00587280"/>
    <w:rsid w:val="0059131E"/>
    <w:rsid w:val="005D6732"/>
    <w:rsid w:val="005F2BB3"/>
    <w:rsid w:val="0063637D"/>
    <w:rsid w:val="006545C1"/>
    <w:rsid w:val="006A03F1"/>
    <w:rsid w:val="006B0655"/>
    <w:rsid w:val="006B4B84"/>
    <w:rsid w:val="006D2C2C"/>
    <w:rsid w:val="007078B4"/>
    <w:rsid w:val="007214A4"/>
    <w:rsid w:val="00730849"/>
    <w:rsid w:val="0073212F"/>
    <w:rsid w:val="007375F4"/>
    <w:rsid w:val="0074074D"/>
    <w:rsid w:val="0075111D"/>
    <w:rsid w:val="00774058"/>
    <w:rsid w:val="007B77B7"/>
    <w:rsid w:val="007C06CC"/>
    <w:rsid w:val="007F5E85"/>
    <w:rsid w:val="0080127F"/>
    <w:rsid w:val="00804985"/>
    <w:rsid w:val="008171A4"/>
    <w:rsid w:val="008329B3"/>
    <w:rsid w:val="00842531"/>
    <w:rsid w:val="008611FE"/>
    <w:rsid w:val="00871D32"/>
    <w:rsid w:val="008B6C06"/>
    <w:rsid w:val="0090489C"/>
    <w:rsid w:val="00941572"/>
    <w:rsid w:val="00944A8D"/>
    <w:rsid w:val="00974B59"/>
    <w:rsid w:val="009769A6"/>
    <w:rsid w:val="009A6C0E"/>
    <w:rsid w:val="009B3EFB"/>
    <w:rsid w:val="009F725C"/>
    <w:rsid w:val="00A26FAC"/>
    <w:rsid w:val="00A448C7"/>
    <w:rsid w:val="00A45B43"/>
    <w:rsid w:val="00B60AD5"/>
    <w:rsid w:val="00B8447E"/>
    <w:rsid w:val="00B94D56"/>
    <w:rsid w:val="00B97942"/>
    <w:rsid w:val="00BB4891"/>
    <w:rsid w:val="00BC1AAE"/>
    <w:rsid w:val="00BD0AF7"/>
    <w:rsid w:val="00BE3C51"/>
    <w:rsid w:val="00C2563B"/>
    <w:rsid w:val="00C40548"/>
    <w:rsid w:val="00C54D71"/>
    <w:rsid w:val="00C73889"/>
    <w:rsid w:val="00C74CD6"/>
    <w:rsid w:val="00CB2621"/>
    <w:rsid w:val="00CC3D91"/>
    <w:rsid w:val="00D24004"/>
    <w:rsid w:val="00D645C8"/>
    <w:rsid w:val="00D93E3D"/>
    <w:rsid w:val="00DA0FF1"/>
    <w:rsid w:val="00DE00AB"/>
    <w:rsid w:val="00E36221"/>
    <w:rsid w:val="00E86F39"/>
    <w:rsid w:val="00EC698E"/>
    <w:rsid w:val="00EE7B99"/>
    <w:rsid w:val="00F01B6E"/>
    <w:rsid w:val="00F16542"/>
    <w:rsid w:val="00F22EF2"/>
    <w:rsid w:val="00F258A6"/>
    <w:rsid w:val="00F440E0"/>
    <w:rsid w:val="00F613FC"/>
    <w:rsid w:val="00F65F9A"/>
    <w:rsid w:val="00FD66C8"/>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00C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311A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5111D"/>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eastAsia="Times New Roman"/>
      <w:b/>
      <w:bCs/>
      <w:sz w:val="28"/>
      <w:szCs w:val="2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Footer">
    <w:name w:val="footer"/>
    <w:basedOn w:val="Normal"/>
    <w:link w:val="FooterChar"/>
    <w:uiPriority w:val="99"/>
    <w:unhideWhenUsed/>
    <w:rsid w:val="004C591D"/>
    <w:pPr>
      <w:tabs>
        <w:tab w:val="center" w:pos="4513"/>
        <w:tab w:val="right" w:pos="9026"/>
      </w:tabs>
    </w:pPr>
  </w:style>
  <w:style w:type="character" w:customStyle="1" w:styleId="FooterChar">
    <w:name w:val="Footer Char"/>
    <w:basedOn w:val="DefaultParagraphFont"/>
    <w:link w:val="Footer"/>
    <w:uiPriority w:val="99"/>
    <w:rsid w:val="004C591D"/>
    <w:rPr>
      <w:sz w:val="24"/>
      <w:szCs w:val="24"/>
      <w:lang w:val="en-US" w:eastAsia="en-US"/>
    </w:rPr>
  </w:style>
  <w:style w:type="character" w:customStyle="1" w:styleId="Heading4Char">
    <w:name w:val="Heading 4 Char"/>
    <w:basedOn w:val="DefaultParagraphFont"/>
    <w:link w:val="Heading4"/>
    <w:rsid w:val="0075111D"/>
    <w:rPr>
      <w:rFonts w:eastAsia="Times New Roman"/>
      <w:b/>
      <w:bCs/>
      <w:sz w:val="28"/>
      <w:szCs w:val="28"/>
      <w:bdr w:val="none" w:sz="0" w:space="0" w:color="auto"/>
    </w:rPr>
  </w:style>
  <w:style w:type="paragraph" w:styleId="ListParagraph">
    <w:name w:val="List Paragraph"/>
    <w:basedOn w:val="Normal"/>
    <w:qFormat/>
    <w:rsid w:val="0075111D"/>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szCs w:val="20"/>
      <w:bdr w:val="none" w:sz="0" w:space="0" w:color="auto"/>
      <w:lang w:val="en-GB"/>
    </w:rPr>
  </w:style>
  <w:style w:type="paragraph" w:customStyle="1" w:styleId="Default">
    <w:name w:val="Default"/>
    <w:rsid w:val="007511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Symbol" w:eastAsia="Times New Roman" w:hAnsi="Symbol" w:cs="Symbol"/>
      <w:color w:val="000000"/>
      <w:sz w:val="24"/>
      <w:szCs w:val="24"/>
      <w:bdr w:val="none" w:sz="0" w:space="0" w:color="auto"/>
    </w:rPr>
  </w:style>
  <w:style w:type="paragraph" w:styleId="BalloonText">
    <w:name w:val="Balloon Text"/>
    <w:basedOn w:val="Normal"/>
    <w:link w:val="BalloonTextChar"/>
    <w:uiPriority w:val="99"/>
    <w:semiHidden/>
    <w:unhideWhenUsed/>
    <w:rsid w:val="0075111D"/>
    <w:rPr>
      <w:rFonts w:ascii="Tahoma" w:hAnsi="Tahoma" w:cs="Tahoma"/>
      <w:sz w:val="16"/>
      <w:szCs w:val="16"/>
    </w:rPr>
  </w:style>
  <w:style w:type="character" w:customStyle="1" w:styleId="BalloonTextChar">
    <w:name w:val="Balloon Text Char"/>
    <w:basedOn w:val="DefaultParagraphFont"/>
    <w:link w:val="BalloonText"/>
    <w:uiPriority w:val="99"/>
    <w:semiHidden/>
    <w:rsid w:val="0075111D"/>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311A62"/>
    <w:rPr>
      <w:rFonts w:asciiTheme="majorHAnsi" w:eastAsiaTheme="majorEastAsia" w:hAnsiTheme="majorHAnsi" w:cstheme="majorBidi"/>
      <w:b/>
      <w:bCs/>
      <w:color w:val="365F91" w:themeColor="accent1" w:themeShade="BF"/>
      <w:sz w:val="28"/>
      <w:szCs w:val="28"/>
      <w:lang w:val="en-US" w:eastAsia="en-US"/>
    </w:rPr>
  </w:style>
  <w:style w:type="paragraph" w:customStyle="1" w:styleId="RS01Heading">
    <w:name w:val="RS_01 Heading"/>
    <w:next w:val="Normal"/>
    <w:qFormat/>
    <w:rsid w:val="00974B59"/>
    <w:pPr>
      <w:pBdr>
        <w:top w:val="none" w:sz="0" w:space="0" w:color="auto"/>
        <w:left w:val="none" w:sz="0" w:space="0" w:color="auto"/>
        <w:bottom w:val="none" w:sz="0" w:space="0" w:color="auto"/>
        <w:right w:val="none" w:sz="0" w:space="0" w:color="auto"/>
        <w:between w:val="none" w:sz="0" w:space="0" w:color="auto"/>
        <w:bar w:val="none" w:sz="0" w:color="auto"/>
      </w:pBdr>
      <w:tabs>
        <w:tab w:val="left" w:pos="227"/>
        <w:tab w:val="left" w:pos="4340"/>
      </w:tabs>
      <w:suppressAutoHyphens/>
      <w:autoSpaceDE w:val="0"/>
      <w:autoSpaceDN w:val="0"/>
      <w:adjustRightInd w:val="0"/>
      <w:spacing w:line="360" w:lineRule="auto"/>
      <w:textAlignment w:val="center"/>
    </w:pPr>
    <w:rPr>
      <w:rFonts w:asciiTheme="majorHAnsi" w:eastAsiaTheme="minorHAnsi" w:hAnsiTheme="majorHAnsi" w:cs="Ubuntu Bold"/>
      <w:b/>
      <w:bCs/>
      <w:color w:val="0069B4"/>
      <w:sz w:val="32"/>
      <w:szCs w:val="96"/>
      <w:bdr w:val="none" w:sz="0" w:space="0" w:color="auto"/>
      <w:lang w:eastAsia="en-US"/>
    </w:rPr>
  </w:style>
  <w:style w:type="paragraph" w:customStyle="1" w:styleId="JD">
    <w:name w:val="JD"/>
    <w:basedOn w:val="Normal"/>
    <w:uiPriority w:val="99"/>
    <w:rsid w:val="0039626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after="113" w:line="288" w:lineRule="auto"/>
      <w:textAlignment w:val="center"/>
    </w:pPr>
    <w:rPr>
      <w:rFonts w:ascii="Arial" w:hAnsi="Arial" w:cs="Arial"/>
      <w:color w:val="FFFFFF"/>
      <w:spacing w:val="-2"/>
      <w:sz w:val="40"/>
      <w:szCs w:val="40"/>
      <w:lang w:val="en-GB" w:eastAsia="en-GB"/>
    </w:rPr>
  </w:style>
  <w:style w:type="character" w:customStyle="1" w:styleId="Bold">
    <w:name w:val="Bold"/>
    <w:uiPriority w:val="99"/>
    <w:rsid w:val="00396269"/>
    <w:rPr>
      <w:rFonts w:ascii="Arial" w:hAnsi="Arial" w:cs="Arial"/>
      <w:b/>
      <w:bCs/>
    </w:rPr>
  </w:style>
  <w:style w:type="paragraph" w:customStyle="1" w:styleId="Bodycopy">
    <w:name w:val="Body copy"/>
    <w:basedOn w:val="Normal"/>
    <w:uiPriority w:val="99"/>
    <w:rsid w:val="003B59AC"/>
    <w:pPr>
      <w:pBdr>
        <w:top w:val="none" w:sz="0" w:space="0" w:color="auto"/>
        <w:left w:val="none" w:sz="0" w:space="0" w:color="auto"/>
        <w:bottom w:val="none" w:sz="0" w:space="0" w:color="auto"/>
        <w:right w:val="none" w:sz="0" w:space="0" w:color="auto"/>
        <w:between w:val="none" w:sz="0" w:space="0" w:color="auto"/>
        <w:bar w:val="none" w:sz="0" w:color="auto"/>
      </w:pBdr>
      <w:tabs>
        <w:tab w:val="left" w:pos="283"/>
      </w:tabs>
      <w:suppressAutoHyphens/>
      <w:autoSpaceDE w:val="0"/>
      <w:autoSpaceDN w:val="0"/>
      <w:adjustRightInd w:val="0"/>
      <w:spacing w:after="170" w:line="288" w:lineRule="auto"/>
      <w:textAlignment w:val="center"/>
    </w:pPr>
    <w:rPr>
      <w:rFonts w:ascii="Arial" w:hAnsi="Arial" w:cs="Arial"/>
      <w:color w:val="000000"/>
      <w:spacing w:val="-1"/>
      <w:sz w:val="22"/>
      <w:szCs w:val="22"/>
      <w:lang w:val="en-GB" w:eastAsia="en-GB"/>
    </w:rPr>
  </w:style>
  <w:style w:type="paragraph" w:customStyle="1" w:styleId="Letter">
    <w:name w:val="Letter"/>
    <w:basedOn w:val="Bodycopy"/>
    <w:uiPriority w:val="99"/>
    <w:rsid w:val="003B59AC"/>
    <w:rPr>
      <w:sz w:val="28"/>
      <w:szCs w:val="28"/>
    </w:rPr>
  </w:style>
  <w:style w:type="paragraph" w:customStyle="1" w:styleId="Benefits">
    <w:name w:val="Benefits"/>
    <w:basedOn w:val="Bodycopy"/>
    <w:uiPriority w:val="99"/>
    <w:rsid w:val="003C2320"/>
    <w:pPr>
      <w:spacing w:after="283"/>
      <w:ind w:left="283"/>
    </w:pPr>
    <w:rPr>
      <w:color w:val="FFFFF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06282">
      <w:bodyDiv w:val="1"/>
      <w:marLeft w:val="0"/>
      <w:marRight w:val="0"/>
      <w:marTop w:val="0"/>
      <w:marBottom w:val="0"/>
      <w:divBdr>
        <w:top w:val="none" w:sz="0" w:space="0" w:color="auto"/>
        <w:left w:val="none" w:sz="0" w:space="0" w:color="auto"/>
        <w:bottom w:val="none" w:sz="0" w:space="0" w:color="auto"/>
        <w:right w:val="none" w:sz="0" w:space="0" w:color="auto"/>
      </w:divBdr>
    </w:div>
    <w:div w:id="389302883">
      <w:bodyDiv w:val="1"/>
      <w:marLeft w:val="0"/>
      <w:marRight w:val="0"/>
      <w:marTop w:val="0"/>
      <w:marBottom w:val="0"/>
      <w:divBdr>
        <w:top w:val="none" w:sz="0" w:space="0" w:color="auto"/>
        <w:left w:val="none" w:sz="0" w:space="0" w:color="auto"/>
        <w:bottom w:val="none" w:sz="0" w:space="0" w:color="auto"/>
        <w:right w:val="none" w:sz="0" w:space="0" w:color="auto"/>
      </w:divBdr>
    </w:div>
    <w:div w:id="785127006">
      <w:bodyDiv w:val="1"/>
      <w:marLeft w:val="0"/>
      <w:marRight w:val="0"/>
      <w:marTop w:val="0"/>
      <w:marBottom w:val="0"/>
      <w:divBdr>
        <w:top w:val="none" w:sz="0" w:space="0" w:color="auto"/>
        <w:left w:val="none" w:sz="0" w:space="0" w:color="auto"/>
        <w:bottom w:val="none" w:sz="0" w:space="0" w:color="auto"/>
        <w:right w:val="none" w:sz="0" w:space="0" w:color="auto"/>
      </w:divBdr>
    </w:div>
    <w:div w:id="787091504">
      <w:bodyDiv w:val="1"/>
      <w:marLeft w:val="0"/>
      <w:marRight w:val="0"/>
      <w:marTop w:val="0"/>
      <w:marBottom w:val="0"/>
      <w:divBdr>
        <w:top w:val="none" w:sz="0" w:space="0" w:color="auto"/>
        <w:left w:val="none" w:sz="0" w:space="0" w:color="auto"/>
        <w:bottom w:val="none" w:sz="0" w:space="0" w:color="auto"/>
        <w:right w:val="none" w:sz="0" w:space="0" w:color="auto"/>
      </w:divBdr>
    </w:div>
    <w:div w:id="810097798">
      <w:bodyDiv w:val="1"/>
      <w:marLeft w:val="0"/>
      <w:marRight w:val="0"/>
      <w:marTop w:val="0"/>
      <w:marBottom w:val="0"/>
      <w:divBdr>
        <w:top w:val="none" w:sz="0" w:space="0" w:color="auto"/>
        <w:left w:val="none" w:sz="0" w:space="0" w:color="auto"/>
        <w:bottom w:val="none" w:sz="0" w:space="0" w:color="auto"/>
        <w:right w:val="none" w:sz="0" w:space="0" w:color="auto"/>
      </w:divBdr>
    </w:div>
    <w:div w:id="819999653">
      <w:bodyDiv w:val="1"/>
      <w:marLeft w:val="0"/>
      <w:marRight w:val="0"/>
      <w:marTop w:val="0"/>
      <w:marBottom w:val="0"/>
      <w:divBdr>
        <w:top w:val="none" w:sz="0" w:space="0" w:color="auto"/>
        <w:left w:val="none" w:sz="0" w:space="0" w:color="auto"/>
        <w:bottom w:val="none" w:sz="0" w:space="0" w:color="auto"/>
        <w:right w:val="none" w:sz="0" w:space="0" w:color="auto"/>
      </w:divBdr>
    </w:div>
    <w:div w:id="2127432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1CE31-BF2C-4D93-8D0B-C37E1D493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Scientific APR2021</Template>
  <TotalTime>1</TotalTime>
  <Pages>3</Pages>
  <Words>1</Words>
  <Characters>11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Royal Surrey County Hospital NHS Foundation Trust</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White</dc:creator>
  <cp:lastModifiedBy>Nancy Barnes</cp:lastModifiedBy>
  <cp:revision>2</cp:revision>
  <cp:lastPrinted>2021-03-24T09:10:00Z</cp:lastPrinted>
  <dcterms:created xsi:type="dcterms:W3CDTF">2023-08-09T10:35:00Z</dcterms:created>
  <dcterms:modified xsi:type="dcterms:W3CDTF">2023-08-09T10:35:00Z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0c0b1651-9e18-49ac-9439-8da6df161dcc</vt:lpwstr>
  </property>
</Properties>
</file>