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CBC2" w14:textId="77777777" w:rsidR="000C4892" w:rsidRDefault="00DF7FB6" w:rsidP="006A6E88">
      <w:pPr>
        <w:pStyle w:val="Heading3"/>
        <w:ind w:right="-613"/>
        <w:jc w:val="right"/>
      </w:pPr>
      <w:r>
        <w:rPr>
          <w:noProof/>
        </w:rPr>
        <w:pict w14:anchorId="26E27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5.95pt;margin-top:-21.3pt;width:152.5pt;height:68pt;z-index:-251657216">
            <v:imagedata r:id="rId11" o:title="Coventry and Warwickshire Partnership NHS Trust ÔÇô RGB BLUE"/>
          </v:shape>
        </w:pict>
      </w:r>
    </w:p>
    <w:p w14:paraId="0124C878" w14:textId="77777777" w:rsidR="00657817" w:rsidRPr="00726845" w:rsidRDefault="00DA2593" w:rsidP="00657817">
      <w:pPr>
        <w:pStyle w:val="Heading2"/>
      </w:pPr>
      <w:r>
        <w:t>DIRECTORATE</w:t>
      </w:r>
    </w:p>
    <w:p w14:paraId="7B2B41C9" w14:textId="77777777" w:rsidR="00657817" w:rsidRPr="00726845" w:rsidRDefault="00657817" w:rsidP="00657817">
      <w:pPr>
        <w:jc w:val="center"/>
        <w:rPr>
          <w:rFonts w:ascii="Arial" w:hAnsi="Arial" w:cs="Arial"/>
          <w:b/>
          <w:bCs/>
          <w:u w:val="single"/>
        </w:rPr>
      </w:pPr>
    </w:p>
    <w:p w14:paraId="4587C3F1" w14:textId="77777777" w:rsidR="00657817" w:rsidRPr="00726845" w:rsidRDefault="00657817" w:rsidP="00657817">
      <w:pPr>
        <w:pStyle w:val="Heading2"/>
      </w:pPr>
      <w:r w:rsidRPr="00726845">
        <w:t>JOB DESCRIPTION AND PERSON SPECIFICATION</w:t>
      </w:r>
    </w:p>
    <w:p w14:paraId="0474C69A" w14:textId="77777777" w:rsidR="00657817" w:rsidRPr="00726845" w:rsidRDefault="00657817" w:rsidP="00657817">
      <w:pPr>
        <w:jc w:val="center"/>
        <w:rPr>
          <w:rFonts w:ascii="Arial" w:hAnsi="Arial" w:cs="Arial"/>
          <w:i/>
          <w:color w:val="FF0000"/>
        </w:rPr>
      </w:pPr>
    </w:p>
    <w:p w14:paraId="0EF3B174" w14:textId="77777777" w:rsidR="00DA538F" w:rsidRPr="00726845" w:rsidRDefault="00DA538F" w:rsidP="00624638">
      <w:pPr>
        <w:rPr>
          <w:rFonts w:ascii="Arial" w:hAnsi="Arial" w:cs="Arial"/>
          <w:b/>
          <w:bCs/>
          <w:sz w:val="28"/>
          <w:u w:val="single"/>
        </w:rPr>
      </w:pPr>
      <w:r w:rsidRPr="00726845">
        <w:rPr>
          <w:rFonts w:ascii="Arial" w:hAnsi="Arial" w:cs="Arial"/>
          <w:b/>
          <w:bCs/>
          <w:noProof/>
          <w:sz w:val="20"/>
          <w:u w:val="single"/>
        </w:rPr>
        <w:pict w14:anchorId="58462F15">
          <v:line id="_x0000_s2050" style="position:absolute;z-index:251656192" from="0,10.6pt" to="441pt,10.6pt" strokeweight="2.25pt"/>
        </w:pict>
      </w:r>
    </w:p>
    <w:p w14:paraId="35EB68C3" w14:textId="77777777" w:rsidR="00DA538F" w:rsidRPr="00726845" w:rsidRDefault="00DA538F" w:rsidP="00DA538F">
      <w:pPr>
        <w:jc w:val="center"/>
        <w:rPr>
          <w:rFonts w:ascii="Arial" w:hAnsi="Arial" w:cs="Arial"/>
          <w:b/>
          <w:bCs/>
          <w:sz w:val="28"/>
          <w:u w:val="single"/>
        </w:rPr>
      </w:pPr>
    </w:p>
    <w:p w14:paraId="231ECE78" w14:textId="77777777" w:rsidR="000C4892" w:rsidRPr="00D37C02" w:rsidRDefault="0035108F" w:rsidP="000C4892">
      <w:pPr>
        <w:jc w:val="both"/>
        <w:rPr>
          <w:rFonts w:ascii="Arial" w:hAnsi="Arial" w:cs="Arial"/>
          <w:b/>
        </w:rPr>
      </w:pPr>
      <w:r>
        <w:rPr>
          <w:rFonts w:ascii="Arial" w:hAnsi="Arial" w:cs="Arial"/>
          <w:b/>
        </w:rPr>
        <w:t xml:space="preserve">JOB TITLE: </w:t>
      </w:r>
      <w:r>
        <w:rPr>
          <w:rFonts w:ascii="Arial" w:hAnsi="Arial" w:cs="Arial"/>
          <w:b/>
        </w:rPr>
        <w:tab/>
        <w:t xml:space="preserve"> </w:t>
      </w:r>
      <w:r w:rsidR="00DF7FB6">
        <w:rPr>
          <w:rFonts w:ascii="Arial" w:hAnsi="Arial" w:cs="Arial"/>
          <w:b/>
        </w:rPr>
        <w:tab/>
      </w:r>
      <w:r w:rsidR="00DF7FB6">
        <w:rPr>
          <w:rFonts w:ascii="Arial" w:hAnsi="Arial" w:cs="Arial"/>
          <w:b/>
        </w:rPr>
        <w:tab/>
      </w:r>
      <w:r w:rsidR="00DF7FB6">
        <w:rPr>
          <w:rFonts w:ascii="Arial" w:hAnsi="Arial" w:cs="Arial"/>
          <w:b/>
        </w:rPr>
        <w:tab/>
      </w:r>
      <w:r w:rsidR="006B574F">
        <w:rPr>
          <w:rFonts w:ascii="Arial" w:hAnsi="Arial" w:cs="Arial"/>
          <w:b/>
        </w:rPr>
        <w:tab/>
      </w:r>
      <w:r w:rsidR="000E4E26">
        <w:rPr>
          <w:rFonts w:ascii="Arial" w:hAnsi="Arial" w:cs="Arial"/>
          <w:b/>
        </w:rPr>
        <w:t>B</w:t>
      </w:r>
      <w:r w:rsidR="00C30BE6">
        <w:rPr>
          <w:rFonts w:ascii="Arial" w:hAnsi="Arial" w:cs="Arial"/>
          <w:b/>
        </w:rPr>
        <w:t>and 6</w:t>
      </w:r>
      <w:r w:rsidR="006B574F">
        <w:rPr>
          <w:rFonts w:ascii="Arial" w:hAnsi="Arial" w:cs="Arial"/>
          <w:b/>
        </w:rPr>
        <w:t xml:space="preserve"> Clinical Lead</w:t>
      </w:r>
      <w:r w:rsidR="00371243">
        <w:rPr>
          <w:rFonts w:ascii="Arial" w:hAnsi="Arial" w:cs="Arial"/>
          <w:b/>
        </w:rPr>
        <w:t xml:space="preserve"> </w:t>
      </w:r>
      <w:r w:rsidR="00371243" w:rsidRPr="00960697">
        <w:rPr>
          <w:rFonts w:ascii="Arial" w:hAnsi="Arial" w:cs="Arial"/>
          <w:b/>
        </w:rPr>
        <w:t>(Nurse or AHP)</w:t>
      </w:r>
    </w:p>
    <w:p w14:paraId="6FE38BF6" w14:textId="77777777" w:rsidR="000C4892" w:rsidRDefault="000C4892" w:rsidP="000C4892">
      <w:pPr>
        <w:jc w:val="both"/>
        <w:rPr>
          <w:rFonts w:ascii="Arial" w:hAnsi="Arial" w:cs="Arial"/>
        </w:rPr>
      </w:pPr>
    </w:p>
    <w:p w14:paraId="077D4951" w14:textId="77777777" w:rsidR="00C14E92" w:rsidRPr="00D37C02" w:rsidRDefault="000C4892" w:rsidP="000C4892">
      <w:pPr>
        <w:jc w:val="both"/>
        <w:rPr>
          <w:rFonts w:ascii="Arial" w:hAnsi="Arial" w:cs="Arial"/>
          <w:b/>
        </w:rPr>
      </w:pPr>
      <w:r w:rsidRPr="00D37C02">
        <w:rPr>
          <w:rFonts w:ascii="Arial" w:hAnsi="Arial" w:cs="Arial"/>
          <w:b/>
        </w:rPr>
        <w:t xml:space="preserve">BAND: </w:t>
      </w:r>
      <w:r w:rsidR="00DF7FB6">
        <w:rPr>
          <w:rFonts w:ascii="Arial" w:hAnsi="Arial" w:cs="Arial"/>
          <w:b/>
        </w:rPr>
        <w:tab/>
      </w:r>
      <w:r w:rsidR="00DF7FB6">
        <w:rPr>
          <w:rFonts w:ascii="Arial" w:hAnsi="Arial" w:cs="Arial"/>
          <w:b/>
        </w:rPr>
        <w:tab/>
      </w:r>
      <w:r w:rsidR="00DF7FB6">
        <w:rPr>
          <w:rFonts w:ascii="Arial" w:hAnsi="Arial" w:cs="Arial"/>
          <w:b/>
        </w:rPr>
        <w:tab/>
      </w:r>
      <w:r w:rsidR="00DF7FB6">
        <w:rPr>
          <w:rFonts w:ascii="Arial" w:hAnsi="Arial" w:cs="Arial"/>
          <w:b/>
        </w:rPr>
        <w:tab/>
      </w:r>
      <w:r w:rsidR="00DF7FB6">
        <w:rPr>
          <w:rFonts w:ascii="Arial" w:hAnsi="Arial" w:cs="Arial"/>
          <w:b/>
        </w:rPr>
        <w:tab/>
      </w:r>
      <w:r w:rsidR="0035108F">
        <w:rPr>
          <w:rFonts w:ascii="Arial" w:hAnsi="Arial" w:cs="Arial"/>
          <w:b/>
        </w:rPr>
        <w:t>Band 6</w:t>
      </w:r>
    </w:p>
    <w:p w14:paraId="6C726018" w14:textId="77777777" w:rsidR="000C4892" w:rsidRDefault="000C4892" w:rsidP="000C4892">
      <w:pPr>
        <w:jc w:val="both"/>
        <w:rPr>
          <w:rFonts w:ascii="Arial" w:hAnsi="Arial" w:cs="Arial"/>
        </w:rPr>
      </w:pPr>
      <w:r>
        <w:rPr>
          <w:rFonts w:ascii="Arial" w:hAnsi="Arial" w:cs="Arial"/>
        </w:rPr>
        <w:tab/>
      </w:r>
      <w:r>
        <w:rPr>
          <w:rFonts w:ascii="Arial" w:hAnsi="Arial" w:cs="Arial"/>
        </w:rPr>
        <w:tab/>
      </w:r>
    </w:p>
    <w:p w14:paraId="7ADD7758" w14:textId="77777777" w:rsidR="00C14E92" w:rsidRPr="00D37C02" w:rsidRDefault="000C4892" w:rsidP="000C4892">
      <w:pPr>
        <w:jc w:val="both"/>
        <w:rPr>
          <w:rFonts w:ascii="Arial" w:hAnsi="Arial" w:cs="Arial"/>
          <w:b/>
        </w:rPr>
      </w:pPr>
      <w:r w:rsidRPr="00D37C02">
        <w:rPr>
          <w:rFonts w:ascii="Arial" w:hAnsi="Arial" w:cs="Arial"/>
          <w:b/>
        </w:rPr>
        <w:t xml:space="preserve">REPORTS TO: </w:t>
      </w:r>
      <w:r w:rsidR="0035108F">
        <w:rPr>
          <w:rFonts w:ascii="Arial" w:hAnsi="Arial" w:cs="Arial"/>
          <w:b/>
        </w:rPr>
        <w:t xml:space="preserve"> </w:t>
      </w:r>
      <w:r w:rsidR="00A61BDC">
        <w:rPr>
          <w:rFonts w:ascii="Arial" w:hAnsi="Arial" w:cs="Arial"/>
          <w:b/>
        </w:rPr>
        <w:t xml:space="preserve"> </w:t>
      </w:r>
      <w:r w:rsidR="00DF7FB6">
        <w:rPr>
          <w:rFonts w:ascii="Arial" w:hAnsi="Arial" w:cs="Arial"/>
          <w:b/>
        </w:rPr>
        <w:tab/>
      </w:r>
      <w:r w:rsidR="00DF7FB6">
        <w:rPr>
          <w:rFonts w:ascii="Arial" w:hAnsi="Arial" w:cs="Arial"/>
          <w:b/>
        </w:rPr>
        <w:tab/>
      </w:r>
      <w:r w:rsidR="00DF7FB6">
        <w:rPr>
          <w:rFonts w:ascii="Arial" w:hAnsi="Arial" w:cs="Arial"/>
          <w:b/>
        </w:rPr>
        <w:tab/>
      </w:r>
      <w:r w:rsidR="00DF7FB6">
        <w:rPr>
          <w:rFonts w:ascii="Arial" w:hAnsi="Arial" w:cs="Arial"/>
          <w:b/>
        </w:rPr>
        <w:tab/>
      </w:r>
      <w:r w:rsidR="002E2663">
        <w:rPr>
          <w:rFonts w:ascii="Arial" w:hAnsi="Arial" w:cs="Arial"/>
          <w:b/>
        </w:rPr>
        <w:t xml:space="preserve">Ward </w:t>
      </w:r>
      <w:r w:rsidR="0035108F">
        <w:rPr>
          <w:rFonts w:ascii="Arial" w:hAnsi="Arial" w:cs="Arial"/>
          <w:b/>
        </w:rPr>
        <w:t xml:space="preserve">Manager </w:t>
      </w:r>
    </w:p>
    <w:p w14:paraId="1D386A46" w14:textId="77777777" w:rsidR="000C4892" w:rsidRDefault="000C4892" w:rsidP="000C4892">
      <w:pPr>
        <w:jc w:val="both"/>
        <w:rPr>
          <w:rFonts w:ascii="Arial" w:hAnsi="Arial" w:cs="Arial"/>
        </w:rPr>
      </w:pPr>
      <w:r>
        <w:rPr>
          <w:rFonts w:ascii="Arial" w:hAnsi="Arial" w:cs="Arial"/>
        </w:rPr>
        <w:tab/>
      </w:r>
    </w:p>
    <w:p w14:paraId="1851CA49" w14:textId="77777777" w:rsidR="000C4892" w:rsidRPr="00D37C02" w:rsidRDefault="0035108F" w:rsidP="000C4892">
      <w:pPr>
        <w:jc w:val="both"/>
        <w:rPr>
          <w:rFonts w:ascii="Arial" w:hAnsi="Arial" w:cs="Arial"/>
          <w:b/>
        </w:rPr>
      </w:pPr>
      <w:r>
        <w:rPr>
          <w:rFonts w:ascii="Arial" w:hAnsi="Arial" w:cs="Arial"/>
          <w:b/>
        </w:rPr>
        <w:t>BASE</w:t>
      </w:r>
      <w:r w:rsidR="00DF7FB6">
        <w:rPr>
          <w:rFonts w:ascii="Arial" w:hAnsi="Arial" w:cs="Arial"/>
          <w:b/>
        </w:rPr>
        <w:t>:</w:t>
      </w:r>
      <w:r w:rsidR="00DF7FB6">
        <w:rPr>
          <w:rFonts w:ascii="Arial" w:hAnsi="Arial" w:cs="Arial"/>
          <w:b/>
        </w:rPr>
        <w:tab/>
      </w:r>
      <w:r w:rsidR="00DF7FB6">
        <w:rPr>
          <w:rFonts w:ascii="Arial" w:hAnsi="Arial" w:cs="Arial"/>
          <w:b/>
        </w:rPr>
        <w:tab/>
      </w:r>
      <w:r w:rsidR="00DF7FB6">
        <w:rPr>
          <w:rFonts w:ascii="Arial" w:hAnsi="Arial" w:cs="Arial"/>
          <w:b/>
        </w:rPr>
        <w:tab/>
      </w:r>
      <w:r w:rsidR="00DF7FB6">
        <w:rPr>
          <w:rFonts w:ascii="Arial" w:hAnsi="Arial" w:cs="Arial"/>
          <w:b/>
        </w:rPr>
        <w:tab/>
      </w:r>
      <w:r w:rsidR="00DF7FB6">
        <w:rPr>
          <w:rFonts w:ascii="Arial" w:hAnsi="Arial" w:cs="Arial"/>
          <w:b/>
        </w:rPr>
        <w:tab/>
      </w:r>
      <w:r w:rsidR="00A25476">
        <w:rPr>
          <w:rFonts w:ascii="Arial" w:hAnsi="Arial" w:cs="Arial"/>
          <w:b/>
        </w:rPr>
        <w:t xml:space="preserve">MH inpatient </w:t>
      </w:r>
    </w:p>
    <w:p w14:paraId="14CA179B" w14:textId="77777777" w:rsidR="00DA538F" w:rsidRPr="00726845" w:rsidRDefault="00DA538F" w:rsidP="007E292C">
      <w:pPr>
        <w:jc w:val="both"/>
        <w:rPr>
          <w:rFonts w:ascii="Arial" w:hAnsi="Arial" w:cs="Arial"/>
        </w:rPr>
      </w:pPr>
    </w:p>
    <w:p w14:paraId="27F85AEB" w14:textId="77777777" w:rsidR="00DA538F" w:rsidRPr="00726845" w:rsidRDefault="00DA538F" w:rsidP="007E292C">
      <w:pPr>
        <w:jc w:val="both"/>
        <w:rPr>
          <w:rFonts w:ascii="Arial" w:hAnsi="Arial" w:cs="Arial"/>
        </w:rPr>
      </w:pPr>
      <w:r w:rsidRPr="00726845">
        <w:rPr>
          <w:rFonts w:ascii="Arial" w:hAnsi="Arial" w:cs="Arial"/>
          <w:noProof/>
          <w:sz w:val="20"/>
        </w:rPr>
        <w:pict w14:anchorId="1789220E">
          <v:line id="_x0000_s2051" style="position:absolute;left:0;text-align:left;z-index:251657216" from="0,12pt" to="441pt,12pt" strokeweight="2.25pt"/>
        </w:pict>
      </w:r>
    </w:p>
    <w:p w14:paraId="7DC4B964" w14:textId="77777777" w:rsidR="00DA538F" w:rsidRPr="00726845" w:rsidRDefault="00DA538F" w:rsidP="007E292C">
      <w:pPr>
        <w:jc w:val="both"/>
        <w:rPr>
          <w:rFonts w:ascii="Arial" w:hAnsi="Arial" w:cs="Arial"/>
        </w:rPr>
      </w:pPr>
    </w:p>
    <w:p w14:paraId="7F09313A" w14:textId="77777777" w:rsidR="00DA538F" w:rsidRDefault="00DA538F" w:rsidP="007E292C">
      <w:pPr>
        <w:pStyle w:val="Heading4"/>
        <w:jc w:val="both"/>
      </w:pPr>
      <w:r w:rsidRPr="00726845">
        <w:t>JOB SUMMARY</w:t>
      </w:r>
    </w:p>
    <w:p w14:paraId="1EB280AC" w14:textId="77777777" w:rsidR="0035108F" w:rsidRDefault="0035108F" w:rsidP="0035108F">
      <w:pPr>
        <w:pStyle w:val="Default"/>
      </w:pPr>
    </w:p>
    <w:p w14:paraId="40FF110A" w14:textId="77777777" w:rsidR="0035108F" w:rsidRDefault="0035108F" w:rsidP="0035108F">
      <w:pPr>
        <w:pStyle w:val="Default"/>
        <w:rPr>
          <w:sz w:val="23"/>
          <w:szCs w:val="23"/>
        </w:rPr>
      </w:pPr>
      <w:r w:rsidRPr="001C64D3">
        <w:rPr>
          <w:sz w:val="23"/>
          <w:szCs w:val="23"/>
        </w:rPr>
        <w:t>The post holder will be required to work within a multi-disciplinary age independent,</w:t>
      </w:r>
      <w:r w:rsidR="005213C2" w:rsidRPr="001C64D3">
        <w:rPr>
          <w:sz w:val="23"/>
          <w:szCs w:val="23"/>
        </w:rPr>
        <w:t xml:space="preserve"> MH inpatient service</w:t>
      </w:r>
      <w:r w:rsidRPr="001C64D3">
        <w:rPr>
          <w:sz w:val="23"/>
          <w:szCs w:val="23"/>
        </w:rPr>
        <w:t xml:space="preserve">.  The post holder will ensure that all organisational systems and processes are adhered to. The post holder will manage and organise competing and conflicting priorities and manage change in complex situations. The post holder will be a resource of clinical knowledge and competence in the service area contributing to staff and service development. </w:t>
      </w:r>
      <w:r w:rsidR="00371243" w:rsidRPr="001C64D3">
        <w:rPr>
          <w:color w:val="auto"/>
          <w:sz w:val="23"/>
          <w:szCs w:val="23"/>
        </w:rPr>
        <w:t xml:space="preserve">They </w:t>
      </w:r>
      <w:r w:rsidR="00960697" w:rsidRPr="001C64D3">
        <w:rPr>
          <w:color w:val="auto"/>
          <w:sz w:val="23"/>
          <w:szCs w:val="23"/>
        </w:rPr>
        <w:t>support</w:t>
      </w:r>
      <w:r w:rsidR="00371243" w:rsidRPr="001C64D3">
        <w:rPr>
          <w:color w:val="auto"/>
          <w:sz w:val="23"/>
          <w:szCs w:val="23"/>
        </w:rPr>
        <w:t xml:space="preserve"> on audit, guidelines and quality improvement approaches to ensure the highest standards of safety and quality in their area.</w:t>
      </w:r>
      <w:r w:rsidR="00371243" w:rsidRPr="001C64D3">
        <w:rPr>
          <w:color w:val="FF0000"/>
          <w:sz w:val="23"/>
          <w:szCs w:val="23"/>
        </w:rPr>
        <w:t xml:space="preserve"> </w:t>
      </w:r>
      <w:r w:rsidRPr="001C64D3">
        <w:rPr>
          <w:sz w:val="23"/>
          <w:szCs w:val="23"/>
        </w:rPr>
        <w:t xml:space="preserve">The post holder will be required to undertake trusted </w:t>
      </w:r>
      <w:r w:rsidR="005213C2" w:rsidRPr="001C64D3">
        <w:rPr>
          <w:sz w:val="23"/>
          <w:szCs w:val="23"/>
        </w:rPr>
        <w:t>assessments</w:t>
      </w:r>
      <w:r w:rsidR="00C30BE6" w:rsidRPr="001C64D3">
        <w:rPr>
          <w:sz w:val="23"/>
          <w:szCs w:val="23"/>
        </w:rPr>
        <w:t xml:space="preserve">, </w:t>
      </w:r>
      <w:r w:rsidRPr="001C64D3">
        <w:rPr>
          <w:sz w:val="23"/>
          <w:szCs w:val="23"/>
        </w:rPr>
        <w:t>provide evidence-based clinical interventions</w:t>
      </w:r>
      <w:r w:rsidR="00C30BE6" w:rsidRPr="001C64D3">
        <w:rPr>
          <w:sz w:val="23"/>
          <w:szCs w:val="23"/>
        </w:rPr>
        <w:t xml:space="preserve"> and clinical leadership.</w:t>
      </w:r>
    </w:p>
    <w:p w14:paraId="143D7C36" w14:textId="77777777" w:rsidR="00371243" w:rsidRDefault="00371243" w:rsidP="0035108F">
      <w:pPr>
        <w:pStyle w:val="Default"/>
        <w:rPr>
          <w:sz w:val="23"/>
          <w:szCs w:val="23"/>
        </w:rPr>
      </w:pPr>
    </w:p>
    <w:p w14:paraId="15D2D359" w14:textId="77777777" w:rsidR="00371243" w:rsidRPr="00960697" w:rsidRDefault="00371243" w:rsidP="0035108F">
      <w:pPr>
        <w:pStyle w:val="Default"/>
        <w:rPr>
          <w:color w:val="auto"/>
          <w:sz w:val="23"/>
          <w:szCs w:val="23"/>
        </w:rPr>
      </w:pPr>
      <w:r w:rsidRPr="001C64D3">
        <w:rPr>
          <w:color w:val="auto"/>
          <w:sz w:val="23"/>
          <w:szCs w:val="23"/>
        </w:rPr>
        <w:t>The post holder will be expected to gain skills in operational management responsibilities and in quality and safety improvement approaches</w:t>
      </w:r>
      <w:r w:rsidR="001701F2" w:rsidRPr="001C64D3">
        <w:rPr>
          <w:color w:val="auto"/>
          <w:sz w:val="23"/>
          <w:szCs w:val="23"/>
        </w:rPr>
        <w:t xml:space="preserve"> as part of their Band 6 position within inpatient care.</w:t>
      </w:r>
      <w:r w:rsidR="001701F2" w:rsidRPr="00960697">
        <w:rPr>
          <w:color w:val="auto"/>
          <w:sz w:val="23"/>
          <w:szCs w:val="23"/>
        </w:rPr>
        <w:t xml:space="preserve"> </w:t>
      </w:r>
    </w:p>
    <w:p w14:paraId="5402CBDB" w14:textId="77777777" w:rsidR="006E7020" w:rsidRDefault="006E7020" w:rsidP="007E292C">
      <w:pPr>
        <w:jc w:val="both"/>
        <w:rPr>
          <w:rFonts w:ascii="Arial" w:hAnsi="Arial" w:cs="Arial"/>
        </w:rPr>
      </w:pPr>
    </w:p>
    <w:p w14:paraId="0A537830" w14:textId="77777777" w:rsidR="00DA538F" w:rsidRPr="00726845" w:rsidRDefault="00DA538F" w:rsidP="007E292C">
      <w:pPr>
        <w:jc w:val="both"/>
        <w:rPr>
          <w:rFonts w:ascii="Arial" w:hAnsi="Arial" w:cs="Arial"/>
        </w:rPr>
      </w:pPr>
      <w:r w:rsidRPr="00726845">
        <w:rPr>
          <w:rFonts w:ascii="Arial" w:hAnsi="Arial" w:cs="Arial"/>
          <w:noProof/>
          <w:sz w:val="20"/>
        </w:rPr>
        <w:pict w14:anchorId="02EC3C5F">
          <v:line id="_x0000_s2053" style="position:absolute;left:0;text-align:left;z-index:251658240" from="0,11.9pt" to="441pt,11.9pt" strokeweight="2.5pt"/>
        </w:pict>
      </w:r>
    </w:p>
    <w:p w14:paraId="3F3684EE" w14:textId="77777777" w:rsidR="00DA538F" w:rsidRPr="00726845" w:rsidRDefault="00DA538F" w:rsidP="007E292C">
      <w:pPr>
        <w:jc w:val="both"/>
        <w:rPr>
          <w:rFonts w:ascii="Arial" w:hAnsi="Arial" w:cs="Arial"/>
        </w:rPr>
      </w:pPr>
    </w:p>
    <w:p w14:paraId="299680D8" w14:textId="77777777" w:rsidR="009F7DA5" w:rsidRDefault="00DA538F" w:rsidP="004D1A2A">
      <w:pPr>
        <w:pStyle w:val="Heading4"/>
        <w:tabs>
          <w:tab w:val="left" w:pos="5520"/>
        </w:tabs>
        <w:jc w:val="both"/>
      </w:pPr>
      <w:r w:rsidRPr="00726845">
        <w:t>MAIN RESPONSIBILITIES OF THE POST</w:t>
      </w:r>
    </w:p>
    <w:p w14:paraId="0DD9A4E8" w14:textId="77777777" w:rsidR="00C30BE6" w:rsidRPr="00C30BE6" w:rsidRDefault="00C30BE6" w:rsidP="00C30BE6">
      <w:pPr>
        <w:jc w:val="both"/>
        <w:rPr>
          <w:rFonts w:ascii="Arial" w:hAnsi="Arial"/>
        </w:rPr>
      </w:pPr>
    </w:p>
    <w:p w14:paraId="719801DD" w14:textId="77777777" w:rsidR="00C30BE6" w:rsidRPr="006B574F" w:rsidRDefault="00C30BE6" w:rsidP="00C30BE6">
      <w:pPr>
        <w:numPr>
          <w:ilvl w:val="0"/>
          <w:numId w:val="42"/>
        </w:numPr>
        <w:jc w:val="both"/>
        <w:rPr>
          <w:rFonts w:ascii="Arial" w:hAnsi="Arial"/>
        </w:rPr>
      </w:pPr>
      <w:r>
        <w:rPr>
          <w:rFonts w:ascii="Arial" w:eastAsia="Arial" w:hAnsi="Arial"/>
        </w:rPr>
        <w:t xml:space="preserve">Work as an integrated member of the team, with </w:t>
      </w:r>
      <w:r>
        <w:rPr>
          <w:rFonts w:ascii="Arial" w:hAnsi="Arial"/>
          <w:bCs/>
        </w:rPr>
        <w:t>all service users’ needs within the unit,</w:t>
      </w:r>
      <w:r w:rsidRPr="008D5D43">
        <w:rPr>
          <w:rFonts w:ascii="Arial" w:eastAsia="Arial" w:hAnsi="Arial"/>
        </w:rPr>
        <w:t xml:space="preserve"> and </w:t>
      </w:r>
      <w:r>
        <w:rPr>
          <w:rFonts w:ascii="Arial" w:eastAsia="Arial" w:hAnsi="Arial"/>
        </w:rPr>
        <w:t xml:space="preserve">hold a </w:t>
      </w:r>
      <w:r w:rsidRPr="008D5D43">
        <w:rPr>
          <w:rFonts w:ascii="Arial" w:eastAsia="Arial" w:hAnsi="Arial"/>
        </w:rPr>
        <w:t xml:space="preserve">designated </w:t>
      </w:r>
      <w:r>
        <w:rPr>
          <w:rFonts w:ascii="Arial" w:eastAsia="Arial" w:hAnsi="Arial"/>
        </w:rPr>
        <w:t xml:space="preserve">named clinician </w:t>
      </w:r>
      <w:r w:rsidRPr="008D5D43">
        <w:rPr>
          <w:rFonts w:ascii="Arial" w:eastAsia="Arial" w:hAnsi="Arial"/>
        </w:rPr>
        <w:t>case load.</w:t>
      </w:r>
    </w:p>
    <w:p w14:paraId="6F8C7438" w14:textId="77777777" w:rsidR="006B574F" w:rsidRPr="00DC15EC" w:rsidRDefault="006B574F" w:rsidP="006B574F">
      <w:pPr>
        <w:ind w:left="720"/>
        <w:jc w:val="both"/>
        <w:rPr>
          <w:rFonts w:ascii="Arial" w:hAnsi="Arial"/>
        </w:rPr>
      </w:pPr>
    </w:p>
    <w:p w14:paraId="7A5368C6" w14:textId="77777777" w:rsidR="00373B08" w:rsidRPr="006B574F" w:rsidRDefault="00C30BE6" w:rsidP="00C30BE6">
      <w:pPr>
        <w:numPr>
          <w:ilvl w:val="0"/>
          <w:numId w:val="42"/>
        </w:numPr>
        <w:spacing w:line="227" w:lineRule="auto"/>
        <w:ind w:right="624"/>
        <w:rPr>
          <w:rFonts w:ascii="Arial" w:eastAsia="Symbol" w:hAnsi="Arial"/>
        </w:rPr>
      </w:pPr>
      <w:r>
        <w:rPr>
          <w:rFonts w:ascii="Arial" w:eastAsia="Arial" w:hAnsi="Arial"/>
        </w:rPr>
        <w:t xml:space="preserve"> Formulate and </w:t>
      </w:r>
      <w:r w:rsidR="00373B08">
        <w:rPr>
          <w:rFonts w:ascii="Arial" w:eastAsia="Arial" w:hAnsi="Arial"/>
        </w:rPr>
        <w:t xml:space="preserve">coordinating </w:t>
      </w:r>
      <w:r w:rsidR="00373B08" w:rsidRPr="00EA54C6">
        <w:rPr>
          <w:rFonts w:ascii="Arial" w:eastAsia="Arial" w:hAnsi="Arial"/>
        </w:rPr>
        <w:t>holistic</w:t>
      </w:r>
      <w:r w:rsidR="00373B08">
        <w:rPr>
          <w:rFonts w:ascii="Arial" w:eastAsia="Arial" w:hAnsi="Arial"/>
        </w:rPr>
        <w:t xml:space="preserve"> assessment of mental and physical needs.</w:t>
      </w:r>
    </w:p>
    <w:p w14:paraId="6CE76B70" w14:textId="77777777" w:rsidR="006B574F" w:rsidRDefault="006B574F" w:rsidP="006B574F">
      <w:pPr>
        <w:pStyle w:val="ListParagraph"/>
        <w:rPr>
          <w:rFonts w:ascii="Arial" w:eastAsia="Symbol" w:hAnsi="Arial"/>
        </w:rPr>
      </w:pPr>
    </w:p>
    <w:p w14:paraId="05119D1B" w14:textId="77777777" w:rsidR="00373B08" w:rsidRPr="006B574F" w:rsidRDefault="00373B08" w:rsidP="00C30BE6">
      <w:pPr>
        <w:numPr>
          <w:ilvl w:val="0"/>
          <w:numId w:val="42"/>
        </w:numPr>
        <w:spacing w:line="227" w:lineRule="auto"/>
        <w:ind w:right="624"/>
        <w:rPr>
          <w:rFonts w:ascii="Arial" w:eastAsia="Symbol" w:hAnsi="Arial"/>
        </w:rPr>
      </w:pPr>
      <w:r>
        <w:rPr>
          <w:rFonts w:ascii="Arial" w:eastAsia="Arial" w:hAnsi="Arial"/>
        </w:rPr>
        <w:t>To be Nurse in Charge (NIC) and shift management.</w:t>
      </w:r>
    </w:p>
    <w:p w14:paraId="0FC4BA33" w14:textId="77777777" w:rsidR="006B574F" w:rsidRDefault="006B574F" w:rsidP="006B574F">
      <w:pPr>
        <w:pStyle w:val="ListParagraph"/>
        <w:rPr>
          <w:rFonts w:ascii="Arial" w:eastAsia="Symbol" w:hAnsi="Arial"/>
        </w:rPr>
      </w:pPr>
    </w:p>
    <w:p w14:paraId="09280282" w14:textId="77777777" w:rsidR="00C30BE6" w:rsidRPr="00960697" w:rsidRDefault="00373B08" w:rsidP="00373B08">
      <w:pPr>
        <w:numPr>
          <w:ilvl w:val="0"/>
          <w:numId w:val="42"/>
        </w:numPr>
        <w:spacing w:line="227" w:lineRule="auto"/>
        <w:ind w:right="624"/>
        <w:rPr>
          <w:rFonts w:ascii="Arial" w:eastAsia="Symbol" w:hAnsi="Arial"/>
        </w:rPr>
      </w:pPr>
      <w:r w:rsidRPr="006B574F">
        <w:rPr>
          <w:rFonts w:ascii="Arial" w:eastAsia="Arial" w:hAnsi="Arial"/>
        </w:rPr>
        <w:lastRenderedPageBreak/>
        <w:t>To supervise and develop junior staff member</w:t>
      </w:r>
      <w:r w:rsidR="006B574F">
        <w:rPr>
          <w:rFonts w:ascii="Arial" w:eastAsia="Arial" w:hAnsi="Arial"/>
        </w:rPr>
        <w:t xml:space="preserve">, </w:t>
      </w:r>
      <w:r w:rsidR="006B574F" w:rsidRPr="00960697">
        <w:rPr>
          <w:rFonts w:ascii="Arial" w:eastAsia="Arial" w:hAnsi="Arial"/>
        </w:rPr>
        <w:t>with responsibility for ensuring junior staff, students and trainees have specific role competency sign off.</w:t>
      </w:r>
    </w:p>
    <w:p w14:paraId="5EF4EFBE" w14:textId="77777777" w:rsidR="006B574F" w:rsidRDefault="006B574F" w:rsidP="006B574F">
      <w:pPr>
        <w:spacing w:line="227" w:lineRule="auto"/>
        <w:ind w:right="624"/>
        <w:jc w:val="both"/>
        <w:rPr>
          <w:rFonts w:ascii="Arial" w:eastAsia="Symbol" w:hAnsi="Arial"/>
        </w:rPr>
      </w:pPr>
    </w:p>
    <w:p w14:paraId="759E46E7" w14:textId="77777777" w:rsidR="00C30BE6" w:rsidRPr="006B574F" w:rsidRDefault="006B574F" w:rsidP="00C30BE6">
      <w:pPr>
        <w:numPr>
          <w:ilvl w:val="0"/>
          <w:numId w:val="42"/>
        </w:numPr>
        <w:spacing w:line="227" w:lineRule="auto"/>
        <w:ind w:right="624"/>
        <w:jc w:val="both"/>
        <w:rPr>
          <w:rFonts w:ascii="Arial" w:hAnsi="Arial"/>
        </w:rPr>
      </w:pPr>
      <w:r w:rsidRPr="00960697">
        <w:rPr>
          <w:rFonts w:ascii="Arial" w:eastAsia="Symbol" w:hAnsi="Arial"/>
        </w:rPr>
        <w:t>Ensure there is a robust process for ca</w:t>
      </w:r>
      <w:r w:rsidR="00373B08" w:rsidRPr="00960697">
        <w:rPr>
          <w:rFonts w:ascii="Arial" w:eastAsia="Symbol" w:hAnsi="Arial"/>
        </w:rPr>
        <w:t>re plan formulation</w:t>
      </w:r>
      <w:r w:rsidRPr="00960697">
        <w:rPr>
          <w:rFonts w:ascii="Arial" w:eastAsia="Symbol" w:hAnsi="Arial"/>
        </w:rPr>
        <w:t xml:space="preserve">, </w:t>
      </w:r>
      <w:r w:rsidR="00373B08" w:rsidRPr="00960697">
        <w:rPr>
          <w:rFonts w:ascii="Arial" w:eastAsia="Symbol" w:hAnsi="Arial"/>
        </w:rPr>
        <w:t>review</w:t>
      </w:r>
      <w:r w:rsidRPr="00960697">
        <w:rPr>
          <w:rFonts w:ascii="Arial" w:eastAsia="Symbol" w:hAnsi="Arial"/>
        </w:rPr>
        <w:t>, e</w:t>
      </w:r>
      <w:r w:rsidR="00C30BE6" w:rsidRPr="00960697">
        <w:rPr>
          <w:rFonts w:ascii="Arial" w:hAnsi="Arial"/>
        </w:rPr>
        <w:t xml:space="preserve">valuate </w:t>
      </w:r>
      <w:r w:rsidR="00C30BE6" w:rsidRPr="00960697">
        <w:rPr>
          <w:rFonts w:ascii="Arial" w:eastAsia="Arial" w:hAnsi="Arial"/>
        </w:rPr>
        <w:t>treatment</w:t>
      </w:r>
      <w:r w:rsidR="00371243" w:rsidRPr="00960697">
        <w:rPr>
          <w:rFonts w:ascii="Arial" w:eastAsia="Arial" w:hAnsi="Arial"/>
        </w:rPr>
        <w:t xml:space="preserve"> and safety</w:t>
      </w:r>
      <w:r w:rsidR="00C30BE6" w:rsidRPr="00960697">
        <w:rPr>
          <w:rFonts w:ascii="Arial" w:eastAsia="Arial" w:hAnsi="Arial"/>
        </w:rPr>
        <w:t xml:space="preserve"> plans</w:t>
      </w:r>
      <w:r w:rsidR="00C30BE6" w:rsidRPr="006B574F">
        <w:rPr>
          <w:rFonts w:ascii="Arial" w:eastAsia="Arial" w:hAnsi="Arial"/>
        </w:rPr>
        <w:t xml:space="preserve"> and report back to multi-professional team. </w:t>
      </w:r>
    </w:p>
    <w:p w14:paraId="541307EC" w14:textId="77777777" w:rsidR="006B574F" w:rsidRDefault="006B574F" w:rsidP="006B574F">
      <w:pPr>
        <w:pStyle w:val="ListParagraph"/>
        <w:rPr>
          <w:rFonts w:ascii="Arial" w:hAnsi="Arial"/>
        </w:rPr>
      </w:pPr>
    </w:p>
    <w:p w14:paraId="7923DA3F" w14:textId="77777777" w:rsidR="006B574F" w:rsidRDefault="00C30BE6" w:rsidP="00C30BE6">
      <w:pPr>
        <w:numPr>
          <w:ilvl w:val="0"/>
          <w:numId w:val="42"/>
        </w:numPr>
        <w:jc w:val="both"/>
        <w:rPr>
          <w:rFonts w:ascii="Arial" w:hAnsi="Arial"/>
        </w:rPr>
      </w:pPr>
      <w:r w:rsidRPr="008D5D43">
        <w:rPr>
          <w:rFonts w:ascii="Arial" w:hAnsi="Arial"/>
        </w:rPr>
        <w:t>Contribute to the maintenance and development</w:t>
      </w:r>
      <w:r>
        <w:rPr>
          <w:rFonts w:ascii="Arial" w:hAnsi="Arial"/>
        </w:rPr>
        <w:t xml:space="preserve"> of the social and physical therapeutic environment</w:t>
      </w:r>
      <w:r w:rsidR="006B574F">
        <w:rPr>
          <w:rFonts w:ascii="Arial" w:hAnsi="Arial"/>
        </w:rPr>
        <w:t>.</w:t>
      </w:r>
      <w:r>
        <w:rPr>
          <w:rFonts w:ascii="Arial" w:hAnsi="Arial"/>
        </w:rPr>
        <w:t xml:space="preserve"> </w:t>
      </w:r>
    </w:p>
    <w:p w14:paraId="6F78AA34" w14:textId="77777777" w:rsidR="006B574F" w:rsidRDefault="006B574F" w:rsidP="006B574F">
      <w:pPr>
        <w:pStyle w:val="ListParagraph"/>
        <w:rPr>
          <w:rFonts w:ascii="Arial" w:hAnsi="Arial"/>
        </w:rPr>
      </w:pPr>
    </w:p>
    <w:p w14:paraId="03268EE5" w14:textId="77777777" w:rsidR="006B574F" w:rsidRPr="00E73C8F" w:rsidRDefault="006B574F" w:rsidP="00C30BE6">
      <w:pPr>
        <w:numPr>
          <w:ilvl w:val="0"/>
          <w:numId w:val="42"/>
        </w:numPr>
        <w:jc w:val="both"/>
        <w:rPr>
          <w:rFonts w:ascii="Arial" w:hAnsi="Arial"/>
        </w:rPr>
      </w:pPr>
      <w:r w:rsidRPr="00E73C8F">
        <w:rPr>
          <w:rFonts w:ascii="Arial" w:hAnsi="Arial"/>
        </w:rPr>
        <w:t xml:space="preserve">Lead of all areas of risk management within the ward ensuring risk, including patient risk, positive risk </w:t>
      </w:r>
      <w:r w:rsidR="00A44348" w:rsidRPr="00E73C8F">
        <w:rPr>
          <w:rFonts w:ascii="Arial" w:hAnsi="Arial"/>
        </w:rPr>
        <w:t>taking,</w:t>
      </w:r>
      <w:r w:rsidRPr="00E73C8F">
        <w:rPr>
          <w:rFonts w:ascii="Arial" w:hAnsi="Arial"/>
        </w:rPr>
        <w:t xml:space="preserve"> and environmental risk assessment is embedded and that trust processes around risk are adhered to and recorded. </w:t>
      </w:r>
    </w:p>
    <w:p w14:paraId="7944A05C" w14:textId="77777777" w:rsidR="006B574F" w:rsidRDefault="006B574F" w:rsidP="006B574F">
      <w:pPr>
        <w:pStyle w:val="ListParagraph"/>
        <w:rPr>
          <w:rFonts w:ascii="Arial" w:hAnsi="Arial"/>
        </w:rPr>
      </w:pPr>
    </w:p>
    <w:p w14:paraId="58C8D9F7" w14:textId="77777777" w:rsidR="00C30BE6" w:rsidRPr="006B574F" w:rsidRDefault="004E7BA5" w:rsidP="00C30BE6">
      <w:pPr>
        <w:numPr>
          <w:ilvl w:val="0"/>
          <w:numId w:val="42"/>
        </w:numPr>
        <w:jc w:val="both"/>
        <w:rPr>
          <w:rFonts w:ascii="Arial" w:hAnsi="Arial"/>
        </w:rPr>
      </w:pPr>
      <w:r>
        <w:rPr>
          <w:rFonts w:ascii="Arial" w:hAnsi="Arial"/>
        </w:rPr>
        <w:t>Responsible for leading</w:t>
      </w:r>
      <w:r w:rsidR="00C30BE6" w:rsidRPr="00E029D9">
        <w:rPr>
          <w:rFonts w:ascii="Arial" w:hAnsi="Arial"/>
        </w:rPr>
        <w:t xml:space="preserve"> high standards of clinical care and maintaining service delivery based on </w:t>
      </w:r>
      <w:r w:rsidR="00C30BE6">
        <w:rPr>
          <w:rFonts w:ascii="Arial" w:hAnsi="Arial"/>
        </w:rPr>
        <w:t>evidence</w:t>
      </w:r>
      <w:r>
        <w:rPr>
          <w:rFonts w:ascii="Arial" w:hAnsi="Arial"/>
        </w:rPr>
        <w:t>,</w:t>
      </w:r>
      <w:r w:rsidR="00C30BE6" w:rsidRPr="00E029D9">
        <w:rPr>
          <w:rFonts w:ascii="Arial" w:hAnsi="Arial"/>
        </w:rPr>
        <w:t xml:space="preserve"> clinical and professional judgement.</w:t>
      </w:r>
      <w:r w:rsidR="00C30BE6" w:rsidRPr="00E029D9">
        <w:rPr>
          <w:rFonts w:ascii="Arial" w:eastAsia="Arial" w:hAnsi="Arial"/>
        </w:rPr>
        <w:t xml:space="preserve"> </w:t>
      </w:r>
    </w:p>
    <w:p w14:paraId="2C5EC2E8" w14:textId="77777777" w:rsidR="006B574F" w:rsidRDefault="006B574F" w:rsidP="006B574F">
      <w:pPr>
        <w:pStyle w:val="ListParagraph"/>
        <w:rPr>
          <w:rFonts w:ascii="Arial" w:hAnsi="Arial"/>
        </w:rPr>
      </w:pPr>
    </w:p>
    <w:p w14:paraId="4A680084" w14:textId="77777777" w:rsidR="004E7BA5" w:rsidRPr="004E7BA5" w:rsidRDefault="004E7BA5" w:rsidP="00C30BE6">
      <w:pPr>
        <w:numPr>
          <w:ilvl w:val="0"/>
          <w:numId w:val="42"/>
        </w:numPr>
        <w:jc w:val="both"/>
        <w:rPr>
          <w:rFonts w:ascii="Arial" w:hAnsi="Arial"/>
        </w:rPr>
      </w:pPr>
      <w:r w:rsidRPr="004E7BA5">
        <w:rPr>
          <w:rFonts w:ascii="Arial" w:eastAsia="Arial" w:hAnsi="Arial"/>
        </w:rPr>
        <w:t xml:space="preserve"> Responsible for </w:t>
      </w:r>
      <w:r w:rsidR="00C30BE6" w:rsidRPr="004E7BA5">
        <w:rPr>
          <w:rFonts w:ascii="Arial" w:eastAsia="Arial" w:hAnsi="Arial"/>
        </w:rPr>
        <w:t>ident</w:t>
      </w:r>
      <w:r w:rsidRPr="004E7BA5">
        <w:rPr>
          <w:rFonts w:ascii="Arial" w:eastAsia="Arial" w:hAnsi="Arial"/>
        </w:rPr>
        <w:t>ifying</w:t>
      </w:r>
      <w:r w:rsidR="00C30BE6" w:rsidRPr="004E7BA5">
        <w:rPr>
          <w:rFonts w:ascii="Arial" w:eastAsia="Arial" w:hAnsi="Arial"/>
        </w:rPr>
        <w:t xml:space="preserve"> need</w:t>
      </w:r>
      <w:r>
        <w:rPr>
          <w:rFonts w:ascii="Arial" w:eastAsia="Arial" w:hAnsi="Arial"/>
        </w:rPr>
        <w:t>s</w:t>
      </w:r>
      <w:r w:rsidRPr="004E7BA5">
        <w:rPr>
          <w:rFonts w:ascii="Arial" w:eastAsia="Arial" w:hAnsi="Arial"/>
        </w:rPr>
        <w:t xml:space="preserve"> to facilitate safe discharge. </w:t>
      </w:r>
      <w:r w:rsidR="00C30BE6" w:rsidRPr="004E7BA5">
        <w:rPr>
          <w:rFonts w:ascii="Arial" w:eastAsia="Arial" w:hAnsi="Arial"/>
        </w:rPr>
        <w:t xml:space="preserve"> </w:t>
      </w:r>
    </w:p>
    <w:p w14:paraId="12E8B7AD" w14:textId="77777777" w:rsidR="00C30BE6" w:rsidRPr="004E7BA5" w:rsidRDefault="00C30BE6" w:rsidP="004E7BA5">
      <w:pPr>
        <w:ind w:left="360"/>
        <w:jc w:val="both"/>
        <w:rPr>
          <w:rFonts w:ascii="Arial" w:hAnsi="Arial"/>
        </w:rPr>
      </w:pPr>
    </w:p>
    <w:p w14:paraId="04DB14A9" w14:textId="77777777" w:rsidR="004E7BA5" w:rsidRPr="006B574F" w:rsidRDefault="004E7BA5" w:rsidP="00C30BE6">
      <w:pPr>
        <w:numPr>
          <w:ilvl w:val="0"/>
          <w:numId w:val="42"/>
        </w:numPr>
        <w:jc w:val="both"/>
        <w:rPr>
          <w:rFonts w:ascii="Arial" w:hAnsi="Arial"/>
        </w:rPr>
      </w:pPr>
      <w:r>
        <w:rPr>
          <w:rFonts w:ascii="Arial" w:eastAsia="Arial" w:hAnsi="Arial"/>
        </w:rPr>
        <w:t xml:space="preserve">To   lead and coordinate the adherence to and reporting of safety &amp; </w:t>
      </w:r>
      <w:r w:rsidR="00371243">
        <w:rPr>
          <w:rFonts w:ascii="Arial" w:eastAsia="Arial" w:hAnsi="Arial"/>
        </w:rPr>
        <w:t>q</w:t>
      </w:r>
      <w:r>
        <w:rPr>
          <w:rFonts w:ascii="Arial" w:eastAsia="Arial" w:hAnsi="Arial"/>
        </w:rPr>
        <w:t>uality issues</w:t>
      </w:r>
      <w:r w:rsidR="006B574F">
        <w:rPr>
          <w:rFonts w:ascii="Arial" w:eastAsia="Arial" w:hAnsi="Arial"/>
        </w:rPr>
        <w:t xml:space="preserve"> </w:t>
      </w:r>
      <w:r w:rsidR="006B574F" w:rsidRPr="00E73C8F">
        <w:rPr>
          <w:rFonts w:ascii="Arial" w:eastAsia="Arial" w:hAnsi="Arial"/>
        </w:rPr>
        <w:t xml:space="preserve">and report any concerns </w:t>
      </w:r>
      <w:r w:rsidR="00A44348" w:rsidRPr="00E73C8F">
        <w:rPr>
          <w:rFonts w:ascii="Arial" w:eastAsia="Arial" w:hAnsi="Arial"/>
        </w:rPr>
        <w:t>immediately</w:t>
      </w:r>
      <w:r w:rsidRPr="00E73C8F">
        <w:rPr>
          <w:rFonts w:ascii="Arial" w:eastAsia="Arial" w:hAnsi="Arial"/>
        </w:rPr>
        <w:t>.</w:t>
      </w:r>
      <w:r w:rsidR="00371243" w:rsidRPr="00371243">
        <w:rPr>
          <w:rFonts w:ascii="Arial" w:eastAsia="Arial" w:hAnsi="Arial"/>
          <w:color w:val="FF0000"/>
        </w:rPr>
        <w:t xml:space="preserve"> </w:t>
      </w:r>
    </w:p>
    <w:p w14:paraId="63B43C55" w14:textId="77777777" w:rsidR="006B574F" w:rsidRDefault="006B574F" w:rsidP="006B574F">
      <w:pPr>
        <w:pStyle w:val="ListParagraph"/>
        <w:rPr>
          <w:rFonts w:ascii="Arial" w:hAnsi="Arial"/>
        </w:rPr>
      </w:pPr>
    </w:p>
    <w:p w14:paraId="147B77C7" w14:textId="77777777" w:rsidR="00C30BE6" w:rsidRDefault="00C30BE6" w:rsidP="00C30BE6">
      <w:pPr>
        <w:numPr>
          <w:ilvl w:val="0"/>
          <w:numId w:val="42"/>
        </w:numPr>
        <w:jc w:val="both"/>
        <w:rPr>
          <w:rFonts w:ascii="Arial" w:hAnsi="Arial"/>
        </w:rPr>
      </w:pPr>
      <w:r>
        <w:rPr>
          <w:rFonts w:ascii="Arial" w:hAnsi="Arial"/>
        </w:rPr>
        <w:t>H</w:t>
      </w:r>
      <w:r w:rsidRPr="00A045D4">
        <w:rPr>
          <w:rFonts w:ascii="Arial" w:hAnsi="Arial"/>
        </w:rPr>
        <w:t>ave a detailed working knowledge of key partnership services and organisations (</w:t>
      </w:r>
      <w:proofErr w:type="gramStart"/>
      <w:r w:rsidRPr="00A045D4">
        <w:rPr>
          <w:rFonts w:ascii="Arial" w:hAnsi="Arial"/>
        </w:rPr>
        <w:t>i.e.</w:t>
      </w:r>
      <w:proofErr w:type="gramEnd"/>
      <w:r w:rsidRPr="00A045D4">
        <w:rPr>
          <w:rFonts w:ascii="Arial" w:hAnsi="Arial"/>
        </w:rPr>
        <w:t xml:space="preserve"> voluntary sector, social services, housing), including their eligibility </w:t>
      </w:r>
      <w:r>
        <w:rPr>
          <w:rFonts w:ascii="Arial" w:hAnsi="Arial"/>
        </w:rPr>
        <w:t>criteria and access procedures.</w:t>
      </w:r>
    </w:p>
    <w:p w14:paraId="5FAEBA2C" w14:textId="77777777" w:rsidR="006B574F" w:rsidRDefault="006B574F" w:rsidP="006B574F">
      <w:pPr>
        <w:pStyle w:val="ListParagraph"/>
        <w:rPr>
          <w:rFonts w:ascii="Arial" w:hAnsi="Arial"/>
        </w:rPr>
      </w:pPr>
    </w:p>
    <w:p w14:paraId="4D29229E" w14:textId="77777777" w:rsidR="00C30BE6" w:rsidRDefault="001253AE" w:rsidP="00C30BE6">
      <w:pPr>
        <w:numPr>
          <w:ilvl w:val="0"/>
          <w:numId w:val="43"/>
        </w:numPr>
        <w:jc w:val="both"/>
        <w:rPr>
          <w:rFonts w:ascii="Arial" w:hAnsi="Arial"/>
        </w:rPr>
      </w:pPr>
      <w:r>
        <w:rPr>
          <w:rFonts w:ascii="Arial" w:hAnsi="Arial"/>
        </w:rPr>
        <w:t>T</w:t>
      </w:r>
      <w:r w:rsidR="00C30BE6">
        <w:rPr>
          <w:rFonts w:ascii="Arial" w:hAnsi="Arial"/>
        </w:rPr>
        <w:t>o</w:t>
      </w:r>
      <w:r>
        <w:rPr>
          <w:rFonts w:ascii="Arial" w:hAnsi="Arial"/>
        </w:rPr>
        <w:t xml:space="preserve"> lead and</w:t>
      </w:r>
      <w:r w:rsidR="00C30BE6" w:rsidRPr="00A045D4">
        <w:rPr>
          <w:rFonts w:ascii="Arial" w:hAnsi="Arial"/>
        </w:rPr>
        <w:t xml:space="preserve"> </w:t>
      </w:r>
      <w:r>
        <w:rPr>
          <w:rFonts w:ascii="Arial" w:hAnsi="Arial"/>
          <w:bCs/>
        </w:rPr>
        <w:t>maintain a</w:t>
      </w:r>
      <w:r w:rsidR="00C30BE6">
        <w:rPr>
          <w:rFonts w:ascii="Arial" w:hAnsi="Arial"/>
          <w:bCs/>
        </w:rPr>
        <w:t xml:space="preserve"> learning environment, via mentorship, </w:t>
      </w:r>
      <w:proofErr w:type="gramStart"/>
      <w:r w:rsidR="00C30BE6" w:rsidRPr="00A045D4">
        <w:rPr>
          <w:rFonts w:ascii="Arial" w:hAnsi="Arial"/>
        </w:rPr>
        <w:t>supervision</w:t>
      </w:r>
      <w:proofErr w:type="gramEnd"/>
      <w:r w:rsidR="00C30BE6" w:rsidRPr="00A045D4">
        <w:rPr>
          <w:rFonts w:ascii="Arial" w:hAnsi="Arial"/>
        </w:rPr>
        <w:t xml:space="preserve"> and guidance to identified junior </w:t>
      </w:r>
      <w:r w:rsidR="00C30BE6">
        <w:rPr>
          <w:rFonts w:ascii="Arial" w:hAnsi="Arial"/>
        </w:rPr>
        <w:t>staff and students.</w:t>
      </w:r>
    </w:p>
    <w:p w14:paraId="3E21F22C" w14:textId="77777777" w:rsidR="00A44348" w:rsidRDefault="00A44348" w:rsidP="00A44348">
      <w:pPr>
        <w:jc w:val="both"/>
        <w:rPr>
          <w:rFonts w:ascii="Arial" w:hAnsi="Arial"/>
        </w:rPr>
      </w:pPr>
    </w:p>
    <w:p w14:paraId="3754559B" w14:textId="77777777" w:rsidR="00A44348" w:rsidRPr="00E73C8F" w:rsidRDefault="00A44348" w:rsidP="00A44348">
      <w:pPr>
        <w:numPr>
          <w:ilvl w:val="0"/>
          <w:numId w:val="43"/>
        </w:numPr>
        <w:jc w:val="both"/>
        <w:rPr>
          <w:rFonts w:ascii="Arial" w:hAnsi="Arial"/>
        </w:rPr>
      </w:pPr>
      <w:r w:rsidRPr="00E73C8F">
        <w:rPr>
          <w:rFonts w:ascii="Arial" w:hAnsi="Arial"/>
        </w:rPr>
        <w:t xml:space="preserve">To lead on Quality Improvement and liaise with the Quality Improvement team to support areas of practice development and to </w:t>
      </w:r>
      <w:r w:rsidR="00371243" w:rsidRPr="00E73C8F">
        <w:rPr>
          <w:rFonts w:ascii="Arial" w:hAnsi="Arial"/>
        </w:rPr>
        <w:t xml:space="preserve">coordinate staff </w:t>
      </w:r>
      <w:r w:rsidRPr="00E73C8F">
        <w:rPr>
          <w:rFonts w:ascii="Arial" w:hAnsi="Arial"/>
        </w:rPr>
        <w:t>training</w:t>
      </w:r>
      <w:r w:rsidR="00371243" w:rsidRPr="00E73C8F">
        <w:rPr>
          <w:rFonts w:ascii="Arial" w:hAnsi="Arial"/>
        </w:rPr>
        <w:t xml:space="preserve"> in improvement approaches</w:t>
      </w:r>
      <w:r w:rsidRPr="00E73C8F">
        <w:rPr>
          <w:rFonts w:ascii="Arial" w:hAnsi="Arial"/>
        </w:rPr>
        <w:t xml:space="preserve">. </w:t>
      </w:r>
    </w:p>
    <w:p w14:paraId="3964EA0F" w14:textId="77777777" w:rsidR="00A44348" w:rsidRPr="00E73C8F" w:rsidRDefault="00A44348" w:rsidP="00A44348">
      <w:pPr>
        <w:pStyle w:val="ListParagraph"/>
        <w:rPr>
          <w:rFonts w:ascii="Arial" w:hAnsi="Arial"/>
        </w:rPr>
      </w:pPr>
    </w:p>
    <w:p w14:paraId="6F74179D" w14:textId="77777777" w:rsidR="00A44348" w:rsidRPr="00E73C8F" w:rsidRDefault="00A44348" w:rsidP="00A44348">
      <w:pPr>
        <w:numPr>
          <w:ilvl w:val="0"/>
          <w:numId w:val="43"/>
        </w:numPr>
        <w:jc w:val="both"/>
        <w:rPr>
          <w:rFonts w:ascii="Arial" w:hAnsi="Arial"/>
        </w:rPr>
      </w:pPr>
      <w:r w:rsidRPr="00E73C8F">
        <w:rPr>
          <w:rFonts w:ascii="Arial" w:hAnsi="Arial"/>
        </w:rPr>
        <w:t>To support staff training and development</w:t>
      </w:r>
      <w:r w:rsidR="00371243" w:rsidRPr="00E73C8F">
        <w:rPr>
          <w:rFonts w:ascii="Arial" w:hAnsi="Arial"/>
        </w:rPr>
        <w:t xml:space="preserve"> in all areas appropriate to inpatient care</w:t>
      </w:r>
      <w:r w:rsidRPr="00E73C8F">
        <w:rPr>
          <w:rFonts w:ascii="Arial" w:hAnsi="Arial"/>
        </w:rPr>
        <w:t xml:space="preserve">. </w:t>
      </w:r>
    </w:p>
    <w:p w14:paraId="53BADDE4" w14:textId="77777777" w:rsidR="00A44348" w:rsidRPr="00E73C8F" w:rsidRDefault="00A44348" w:rsidP="00A44348">
      <w:pPr>
        <w:pStyle w:val="ListParagraph"/>
        <w:rPr>
          <w:rFonts w:ascii="Arial" w:hAnsi="Arial"/>
        </w:rPr>
      </w:pPr>
    </w:p>
    <w:p w14:paraId="42DF5768" w14:textId="77777777" w:rsidR="00A44348" w:rsidRPr="00E73C8F" w:rsidRDefault="00A44348" w:rsidP="00A44348">
      <w:pPr>
        <w:numPr>
          <w:ilvl w:val="0"/>
          <w:numId w:val="43"/>
        </w:numPr>
        <w:jc w:val="both"/>
        <w:rPr>
          <w:rFonts w:ascii="Arial" w:hAnsi="Arial"/>
        </w:rPr>
      </w:pPr>
      <w:r w:rsidRPr="00E73C8F">
        <w:rPr>
          <w:rFonts w:ascii="Arial" w:hAnsi="Arial"/>
        </w:rPr>
        <w:t>To lead on improving patient experience and co-production on the Ward</w:t>
      </w:r>
    </w:p>
    <w:p w14:paraId="0D2919FC" w14:textId="77777777" w:rsidR="001701F2" w:rsidRDefault="001701F2" w:rsidP="001701F2">
      <w:pPr>
        <w:pStyle w:val="ListParagraph"/>
        <w:rPr>
          <w:rFonts w:ascii="Arial" w:hAnsi="Arial"/>
          <w:color w:val="FF0000"/>
        </w:rPr>
      </w:pPr>
    </w:p>
    <w:p w14:paraId="7CD68CEB" w14:textId="77777777" w:rsidR="001701F2" w:rsidRPr="00A44348" w:rsidRDefault="001701F2" w:rsidP="00A44348">
      <w:pPr>
        <w:numPr>
          <w:ilvl w:val="0"/>
          <w:numId w:val="43"/>
        </w:numPr>
        <w:jc w:val="both"/>
        <w:rPr>
          <w:rFonts w:ascii="Arial" w:hAnsi="Arial"/>
          <w:color w:val="FF0000"/>
        </w:rPr>
      </w:pPr>
      <w:r w:rsidRPr="00E73C8F">
        <w:rPr>
          <w:rFonts w:ascii="Arial" w:hAnsi="Arial"/>
        </w:rPr>
        <w:t>To provide senior leadership across the acute system as deemed necessary.</w:t>
      </w:r>
      <w:r>
        <w:rPr>
          <w:rFonts w:ascii="Arial" w:hAnsi="Arial"/>
          <w:color w:val="FF0000"/>
        </w:rPr>
        <w:t xml:space="preserve"> </w:t>
      </w:r>
    </w:p>
    <w:p w14:paraId="4DE9124D" w14:textId="77777777" w:rsidR="00A44348" w:rsidRDefault="00A44348" w:rsidP="00A44348">
      <w:pPr>
        <w:ind w:left="720"/>
        <w:jc w:val="both"/>
        <w:rPr>
          <w:rFonts w:ascii="Arial" w:hAnsi="Arial"/>
        </w:rPr>
      </w:pPr>
    </w:p>
    <w:p w14:paraId="016FE26D" w14:textId="77777777" w:rsidR="00C30BE6" w:rsidRDefault="00C30BE6" w:rsidP="009F7DA5">
      <w:pPr>
        <w:jc w:val="both"/>
        <w:rPr>
          <w:sz w:val="23"/>
          <w:szCs w:val="23"/>
        </w:rPr>
      </w:pPr>
    </w:p>
    <w:p w14:paraId="3C4E29E4" w14:textId="77777777" w:rsidR="00C01469" w:rsidRDefault="00C01469" w:rsidP="00293A3D">
      <w:pPr>
        <w:autoSpaceDE w:val="0"/>
        <w:autoSpaceDN w:val="0"/>
        <w:adjustRightInd w:val="0"/>
        <w:rPr>
          <w:rFonts w:ascii="Arial" w:eastAsia="Calibri" w:hAnsi="Arial" w:cs="Arial"/>
          <w:b/>
          <w:bCs/>
          <w:color w:val="000000"/>
          <w:sz w:val="22"/>
          <w:szCs w:val="22"/>
          <w:lang w:eastAsia="en-GB"/>
        </w:rPr>
      </w:pPr>
    </w:p>
    <w:p w14:paraId="1DA9F5CF" w14:textId="77777777" w:rsidR="00293A3D" w:rsidRDefault="00293A3D" w:rsidP="00293A3D">
      <w:pPr>
        <w:autoSpaceDE w:val="0"/>
        <w:autoSpaceDN w:val="0"/>
        <w:adjustRightInd w:val="0"/>
        <w:rPr>
          <w:rFonts w:ascii="Arial" w:eastAsia="Calibri" w:hAnsi="Arial" w:cs="Arial"/>
          <w:b/>
          <w:bCs/>
          <w:color w:val="000000"/>
          <w:sz w:val="22"/>
          <w:szCs w:val="22"/>
          <w:lang w:eastAsia="en-GB"/>
        </w:rPr>
      </w:pPr>
      <w:r w:rsidRPr="00D37C02">
        <w:rPr>
          <w:rFonts w:ascii="Arial" w:eastAsia="Calibri" w:hAnsi="Arial" w:cs="Arial"/>
          <w:b/>
          <w:bCs/>
          <w:color w:val="000000"/>
          <w:sz w:val="22"/>
          <w:szCs w:val="22"/>
          <w:lang w:eastAsia="en-GB"/>
        </w:rPr>
        <w:t xml:space="preserve">Organisational Values: </w:t>
      </w:r>
    </w:p>
    <w:p w14:paraId="1C47CD4F" w14:textId="77777777" w:rsidR="00A44348" w:rsidRPr="00D37C02" w:rsidRDefault="00A44348" w:rsidP="00293A3D">
      <w:pPr>
        <w:autoSpaceDE w:val="0"/>
        <w:autoSpaceDN w:val="0"/>
        <w:adjustRightInd w:val="0"/>
        <w:rPr>
          <w:rFonts w:ascii="Arial" w:eastAsia="Calibri" w:hAnsi="Arial" w:cs="Arial"/>
          <w:b/>
          <w:bCs/>
          <w:color w:val="000000"/>
          <w:sz w:val="22"/>
          <w:szCs w:val="22"/>
          <w:lang w:eastAsia="en-GB"/>
        </w:rPr>
      </w:pPr>
    </w:p>
    <w:p w14:paraId="099C11A4" w14:textId="77777777" w:rsidR="00293A3D" w:rsidRPr="00D37C02" w:rsidRDefault="006835E9" w:rsidP="00C01469">
      <w:pPr>
        <w:autoSpaceDE w:val="0"/>
        <w:autoSpaceDN w:val="0"/>
        <w:adjustRightInd w:val="0"/>
        <w:jc w:val="center"/>
        <w:rPr>
          <w:rFonts w:ascii="Arial" w:eastAsia="Calibri" w:hAnsi="Arial" w:cs="Arial"/>
          <w:color w:val="000000"/>
          <w:sz w:val="22"/>
          <w:szCs w:val="22"/>
          <w:lang w:eastAsia="en-GB"/>
        </w:rPr>
      </w:pPr>
      <w:bookmarkStart w:id="0" w:name="_Hlk108706095"/>
      <w:r w:rsidRPr="001F3A8B">
        <w:rPr>
          <w:rFonts w:ascii="Arial Narrow" w:hAnsi="Arial Narrow"/>
          <w:noProof/>
          <w:sz w:val="22"/>
          <w:szCs w:val="22"/>
        </w:rPr>
        <w:lastRenderedPageBreak/>
        <w:pict w14:anchorId="3BD4AE5A">
          <v:shape id="Picture 12" o:spid="_x0000_i1025" type="#_x0000_t75" style="width:183.4pt;height:112.5pt;visibility:visible">
            <v:imagedata r:id="rId12" o:title=""/>
          </v:shape>
        </w:pict>
      </w:r>
      <w:bookmarkEnd w:id="0"/>
    </w:p>
    <w:p w14:paraId="435D6E0F" w14:textId="77777777" w:rsidR="00A44348" w:rsidRDefault="00A44348" w:rsidP="007E292C">
      <w:pPr>
        <w:tabs>
          <w:tab w:val="left" w:pos="360"/>
        </w:tabs>
        <w:autoSpaceDE w:val="0"/>
        <w:autoSpaceDN w:val="0"/>
        <w:adjustRightInd w:val="0"/>
        <w:jc w:val="both"/>
        <w:rPr>
          <w:rFonts w:ascii="Arial" w:hAnsi="Arial" w:cs="Arial"/>
          <w:b/>
          <w:u w:val="single"/>
        </w:rPr>
      </w:pPr>
    </w:p>
    <w:p w14:paraId="7254191A" w14:textId="77777777" w:rsidR="00C01469" w:rsidRDefault="00C01469" w:rsidP="007E292C">
      <w:pPr>
        <w:tabs>
          <w:tab w:val="left" w:pos="360"/>
        </w:tabs>
        <w:autoSpaceDE w:val="0"/>
        <w:autoSpaceDN w:val="0"/>
        <w:adjustRightInd w:val="0"/>
        <w:jc w:val="both"/>
        <w:rPr>
          <w:rFonts w:ascii="Arial" w:hAnsi="Arial" w:cs="Arial"/>
          <w:b/>
          <w:u w:val="single"/>
        </w:rPr>
      </w:pPr>
    </w:p>
    <w:p w14:paraId="1F53EA9E" w14:textId="77777777" w:rsidR="008E489C" w:rsidRDefault="008E489C" w:rsidP="007E292C">
      <w:pPr>
        <w:tabs>
          <w:tab w:val="left" w:pos="360"/>
        </w:tabs>
        <w:autoSpaceDE w:val="0"/>
        <w:autoSpaceDN w:val="0"/>
        <w:adjustRightInd w:val="0"/>
        <w:jc w:val="both"/>
        <w:rPr>
          <w:rFonts w:ascii="Arial" w:hAnsi="Arial" w:cs="Arial"/>
          <w:b/>
          <w:u w:val="single"/>
        </w:rPr>
      </w:pPr>
      <w:r w:rsidRPr="00726845">
        <w:rPr>
          <w:rFonts w:ascii="Arial" w:hAnsi="Arial" w:cs="Arial"/>
          <w:b/>
          <w:u w:val="single"/>
        </w:rPr>
        <w:t xml:space="preserve">Communication </w:t>
      </w:r>
    </w:p>
    <w:p w14:paraId="715C5FB9" w14:textId="77777777" w:rsidR="00C14E92" w:rsidRDefault="00C14E92" w:rsidP="007E292C">
      <w:pPr>
        <w:tabs>
          <w:tab w:val="left" w:pos="360"/>
        </w:tabs>
        <w:autoSpaceDE w:val="0"/>
        <w:autoSpaceDN w:val="0"/>
        <w:adjustRightInd w:val="0"/>
        <w:jc w:val="both"/>
        <w:rPr>
          <w:rFonts w:ascii="Arial" w:hAnsi="Arial" w:cs="Arial"/>
          <w:b/>
          <w:u w:val="single"/>
        </w:rPr>
      </w:pPr>
    </w:p>
    <w:p w14:paraId="7FD1427A" w14:textId="77777777" w:rsidR="00E83D99" w:rsidRDefault="00E83D99" w:rsidP="00E83D99">
      <w:pPr>
        <w:pStyle w:val="Default"/>
        <w:numPr>
          <w:ilvl w:val="0"/>
          <w:numId w:val="26"/>
        </w:numPr>
        <w:spacing w:after="37"/>
        <w:rPr>
          <w:sz w:val="23"/>
          <w:szCs w:val="23"/>
        </w:rPr>
      </w:pPr>
      <w:r>
        <w:rPr>
          <w:sz w:val="23"/>
          <w:szCs w:val="23"/>
        </w:rPr>
        <w:t xml:space="preserve">Communicate with both internal and external stakeholders, such as service users, carers, other teams, third sector and voluntary organisations. </w:t>
      </w:r>
    </w:p>
    <w:p w14:paraId="19F02F58" w14:textId="77777777" w:rsidR="00E83D99" w:rsidRDefault="00E83D99" w:rsidP="00E83D99">
      <w:pPr>
        <w:pStyle w:val="Default"/>
        <w:numPr>
          <w:ilvl w:val="0"/>
          <w:numId w:val="26"/>
        </w:numPr>
        <w:spacing w:after="37"/>
        <w:rPr>
          <w:sz w:val="23"/>
          <w:szCs w:val="23"/>
        </w:rPr>
      </w:pPr>
      <w:r>
        <w:rPr>
          <w:sz w:val="23"/>
          <w:szCs w:val="23"/>
        </w:rPr>
        <w:t xml:space="preserve">Communicate effectively across a wide variety of settings, using tact and diplomacy in response to situations that may be complex and sensitive and may have resulted from conflict. </w:t>
      </w:r>
    </w:p>
    <w:p w14:paraId="2E550189" w14:textId="77777777" w:rsidR="00E83D99" w:rsidRDefault="00E83D99" w:rsidP="00E83D99">
      <w:pPr>
        <w:pStyle w:val="Default"/>
        <w:numPr>
          <w:ilvl w:val="0"/>
          <w:numId w:val="26"/>
        </w:numPr>
        <w:spacing w:after="37"/>
        <w:rPr>
          <w:sz w:val="23"/>
          <w:szCs w:val="23"/>
        </w:rPr>
      </w:pPr>
      <w:r>
        <w:rPr>
          <w:sz w:val="23"/>
          <w:szCs w:val="23"/>
        </w:rPr>
        <w:t xml:space="preserve">Providing advice and use their initiative and follow organisational procedures in routine and crisis situations. </w:t>
      </w:r>
    </w:p>
    <w:p w14:paraId="0E28B1F3" w14:textId="77777777" w:rsidR="009F7DA5" w:rsidRDefault="00E83D99" w:rsidP="009F7DA5">
      <w:pPr>
        <w:pStyle w:val="Default"/>
        <w:numPr>
          <w:ilvl w:val="0"/>
          <w:numId w:val="26"/>
        </w:numPr>
        <w:rPr>
          <w:sz w:val="23"/>
          <w:szCs w:val="23"/>
        </w:rPr>
      </w:pPr>
      <w:r>
        <w:rPr>
          <w:sz w:val="23"/>
          <w:szCs w:val="23"/>
        </w:rPr>
        <w:t xml:space="preserve">Apply communication skills which take account of communication needs and differences, in order to plan, deliver and evaluate </w:t>
      </w:r>
      <w:proofErr w:type="gramStart"/>
      <w:r>
        <w:rPr>
          <w:sz w:val="23"/>
          <w:szCs w:val="23"/>
        </w:rPr>
        <w:t>care .</w:t>
      </w:r>
      <w:proofErr w:type="gramEnd"/>
    </w:p>
    <w:p w14:paraId="4A3F6E33" w14:textId="77777777" w:rsidR="009F7DA5" w:rsidRDefault="009F7DA5" w:rsidP="009F7DA5">
      <w:pPr>
        <w:pStyle w:val="Default"/>
        <w:numPr>
          <w:ilvl w:val="0"/>
          <w:numId w:val="26"/>
        </w:numPr>
        <w:spacing w:after="32"/>
        <w:rPr>
          <w:sz w:val="23"/>
          <w:szCs w:val="23"/>
        </w:rPr>
      </w:pPr>
      <w:r>
        <w:rPr>
          <w:sz w:val="23"/>
          <w:szCs w:val="23"/>
        </w:rPr>
        <w:t xml:space="preserve">Apply enhanced communication skills both oral and written to communicate information within records and reports. This may also include the need to respond to and offer reassurance to questions and concerns from a variety of groups, such as service users, </w:t>
      </w:r>
      <w:proofErr w:type="gramStart"/>
      <w:r>
        <w:rPr>
          <w:sz w:val="23"/>
          <w:szCs w:val="23"/>
        </w:rPr>
        <w:t>carers</w:t>
      </w:r>
      <w:proofErr w:type="gramEnd"/>
      <w:r>
        <w:rPr>
          <w:sz w:val="23"/>
          <w:szCs w:val="23"/>
        </w:rPr>
        <w:t xml:space="preserve"> and other staff/teams. </w:t>
      </w:r>
    </w:p>
    <w:p w14:paraId="7E7379D5" w14:textId="77777777" w:rsidR="009F7DA5" w:rsidRDefault="009F7DA5" w:rsidP="009F7DA5">
      <w:pPr>
        <w:pStyle w:val="Default"/>
        <w:numPr>
          <w:ilvl w:val="0"/>
          <w:numId w:val="26"/>
        </w:numPr>
        <w:spacing w:after="32"/>
        <w:rPr>
          <w:sz w:val="23"/>
          <w:szCs w:val="23"/>
        </w:rPr>
      </w:pPr>
      <w:r>
        <w:rPr>
          <w:sz w:val="23"/>
          <w:szCs w:val="23"/>
        </w:rPr>
        <w:t xml:space="preserve">Comply with and implement local and Trust policies and procedures regarding appropriate communication. </w:t>
      </w:r>
      <w:r w:rsidRPr="009F7DA5">
        <w:rPr>
          <w:sz w:val="23"/>
          <w:szCs w:val="23"/>
        </w:rPr>
        <w:t xml:space="preserve"> </w:t>
      </w:r>
    </w:p>
    <w:p w14:paraId="2F15E261" w14:textId="77777777" w:rsidR="009F7DA5" w:rsidRPr="009F7DA5" w:rsidRDefault="009F7DA5" w:rsidP="009F7DA5">
      <w:pPr>
        <w:pStyle w:val="Default"/>
        <w:numPr>
          <w:ilvl w:val="0"/>
          <w:numId w:val="26"/>
        </w:numPr>
        <w:spacing w:after="32"/>
        <w:rPr>
          <w:sz w:val="23"/>
          <w:szCs w:val="23"/>
        </w:rPr>
      </w:pPr>
      <w:r w:rsidRPr="009F7DA5">
        <w:rPr>
          <w:sz w:val="23"/>
          <w:szCs w:val="23"/>
        </w:rPr>
        <w:t xml:space="preserve">Be required to lead client reviews within the multi-disciplinary team and act as an advocate for service users. </w:t>
      </w:r>
    </w:p>
    <w:p w14:paraId="759A82C5" w14:textId="77777777" w:rsidR="009F7DA5" w:rsidRDefault="009F7DA5" w:rsidP="009F7DA5">
      <w:pPr>
        <w:pStyle w:val="Default"/>
        <w:ind w:left="720"/>
        <w:rPr>
          <w:sz w:val="23"/>
          <w:szCs w:val="23"/>
        </w:rPr>
      </w:pPr>
    </w:p>
    <w:p w14:paraId="4397B01C" w14:textId="77777777" w:rsidR="008E489C" w:rsidRPr="00726845" w:rsidRDefault="008E489C" w:rsidP="007E292C">
      <w:pPr>
        <w:autoSpaceDE w:val="0"/>
        <w:autoSpaceDN w:val="0"/>
        <w:adjustRightInd w:val="0"/>
        <w:jc w:val="both"/>
        <w:rPr>
          <w:rFonts w:ascii="Arial" w:hAnsi="Arial" w:cs="Arial"/>
          <w:b/>
          <w:u w:val="single"/>
        </w:rPr>
      </w:pPr>
      <w:r w:rsidRPr="00726845">
        <w:rPr>
          <w:rFonts w:ascii="Arial" w:hAnsi="Arial" w:cs="Arial"/>
          <w:b/>
          <w:u w:val="single"/>
        </w:rPr>
        <w:t>Ana</w:t>
      </w:r>
      <w:r w:rsidR="00F63B22">
        <w:rPr>
          <w:rFonts w:ascii="Arial" w:hAnsi="Arial" w:cs="Arial"/>
          <w:b/>
          <w:u w:val="single"/>
        </w:rPr>
        <w:t>lytical and Judgemental Skills</w:t>
      </w:r>
      <w:r w:rsidR="00C14E92">
        <w:rPr>
          <w:rFonts w:ascii="Arial" w:hAnsi="Arial" w:cs="Arial"/>
          <w:b/>
          <w:u w:val="single"/>
        </w:rPr>
        <w:t xml:space="preserve"> </w:t>
      </w:r>
      <w:r w:rsidR="00F63B22">
        <w:rPr>
          <w:rFonts w:ascii="Arial" w:hAnsi="Arial" w:cs="Arial"/>
          <w:b/>
          <w:u w:val="single"/>
        </w:rPr>
        <w:t>/</w:t>
      </w:r>
      <w:r w:rsidR="00C14E92">
        <w:rPr>
          <w:rFonts w:ascii="Arial" w:hAnsi="Arial" w:cs="Arial"/>
          <w:b/>
          <w:u w:val="single"/>
        </w:rPr>
        <w:t xml:space="preserve"> </w:t>
      </w:r>
      <w:r w:rsidRPr="00726845">
        <w:rPr>
          <w:rFonts w:ascii="Arial" w:hAnsi="Arial" w:cs="Arial"/>
          <w:b/>
          <w:u w:val="single"/>
        </w:rPr>
        <w:t>Freedom to Act</w:t>
      </w:r>
    </w:p>
    <w:p w14:paraId="2D4BF56B" w14:textId="77777777" w:rsidR="008E489C" w:rsidRPr="00726845" w:rsidRDefault="008E489C" w:rsidP="007E292C">
      <w:pPr>
        <w:jc w:val="both"/>
        <w:rPr>
          <w:rFonts w:ascii="Arial" w:hAnsi="Arial" w:cs="Arial"/>
        </w:rPr>
      </w:pPr>
    </w:p>
    <w:p w14:paraId="5612DC24" w14:textId="77777777" w:rsidR="009F7DA5" w:rsidRDefault="009F7DA5" w:rsidP="009F7DA5">
      <w:pPr>
        <w:pStyle w:val="Default"/>
        <w:numPr>
          <w:ilvl w:val="0"/>
          <w:numId w:val="27"/>
        </w:numPr>
        <w:spacing w:after="37"/>
        <w:rPr>
          <w:sz w:val="23"/>
          <w:szCs w:val="23"/>
        </w:rPr>
      </w:pPr>
      <w:r>
        <w:rPr>
          <w:sz w:val="23"/>
          <w:szCs w:val="23"/>
        </w:rPr>
        <w:t xml:space="preserve">Act within the limits of their competency and authority in line with their professional code of conduct. </w:t>
      </w:r>
    </w:p>
    <w:p w14:paraId="2C943BDA" w14:textId="77777777" w:rsidR="009F7DA5" w:rsidRPr="001C64D3" w:rsidRDefault="009F7DA5" w:rsidP="009F7DA5">
      <w:pPr>
        <w:pStyle w:val="Default"/>
        <w:numPr>
          <w:ilvl w:val="0"/>
          <w:numId w:val="27"/>
        </w:numPr>
        <w:spacing w:after="37"/>
        <w:rPr>
          <w:sz w:val="23"/>
          <w:szCs w:val="23"/>
        </w:rPr>
      </w:pPr>
      <w:r>
        <w:rPr>
          <w:sz w:val="23"/>
          <w:szCs w:val="23"/>
        </w:rPr>
        <w:t xml:space="preserve">Take responsibility and actively participate in both managerial and professional </w:t>
      </w:r>
      <w:r w:rsidRPr="001C64D3">
        <w:rPr>
          <w:sz w:val="23"/>
          <w:szCs w:val="23"/>
        </w:rPr>
        <w:t xml:space="preserve">supervision to ensure their competence and support continuous professional development. </w:t>
      </w:r>
    </w:p>
    <w:p w14:paraId="4DC8EDD1" w14:textId="77777777" w:rsidR="009F7DA5" w:rsidRPr="001C64D3" w:rsidRDefault="009F7DA5" w:rsidP="009F7DA5">
      <w:pPr>
        <w:pStyle w:val="Default"/>
        <w:numPr>
          <w:ilvl w:val="0"/>
          <w:numId w:val="27"/>
        </w:numPr>
        <w:spacing w:after="37"/>
        <w:rPr>
          <w:sz w:val="23"/>
          <w:szCs w:val="23"/>
        </w:rPr>
      </w:pPr>
      <w:r w:rsidRPr="001C64D3">
        <w:rPr>
          <w:sz w:val="23"/>
          <w:szCs w:val="23"/>
        </w:rPr>
        <w:t xml:space="preserve">Provide management and/or clinical supervision to staff within their team. </w:t>
      </w:r>
    </w:p>
    <w:p w14:paraId="305839AD" w14:textId="77777777" w:rsidR="009F7DA5" w:rsidRPr="001C64D3" w:rsidRDefault="009F7DA5" w:rsidP="009F7DA5">
      <w:pPr>
        <w:pStyle w:val="Default"/>
        <w:numPr>
          <w:ilvl w:val="0"/>
          <w:numId w:val="27"/>
        </w:numPr>
        <w:spacing w:after="37"/>
        <w:rPr>
          <w:sz w:val="23"/>
          <w:szCs w:val="23"/>
        </w:rPr>
      </w:pPr>
      <w:r w:rsidRPr="001C64D3">
        <w:rPr>
          <w:sz w:val="23"/>
          <w:szCs w:val="23"/>
        </w:rPr>
        <w:t xml:space="preserve">Ensure that their professional competence enables them to determine the appropriate actions from a range of options. </w:t>
      </w:r>
    </w:p>
    <w:p w14:paraId="43A97804" w14:textId="77777777" w:rsidR="009F7DA5" w:rsidRPr="001C64D3" w:rsidRDefault="009F7DA5" w:rsidP="009F7DA5">
      <w:pPr>
        <w:pStyle w:val="Default"/>
        <w:numPr>
          <w:ilvl w:val="0"/>
          <w:numId w:val="27"/>
        </w:numPr>
        <w:rPr>
          <w:sz w:val="23"/>
          <w:szCs w:val="23"/>
        </w:rPr>
      </w:pPr>
      <w:r w:rsidRPr="001C64D3">
        <w:rPr>
          <w:sz w:val="23"/>
          <w:szCs w:val="23"/>
        </w:rPr>
        <w:t xml:space="preserve">Evaluate and deliver advice in complex </w:t>
      </w:r>
      <w:proofErr w:type="gramStart"/>
      <w:r w:rsidRPr="001C64D3">
        <w:rPr>
          <w:sz w:val="23"/>
          <w:szCs w:val="23"/>
        </w:rPr>
        <w:t>situations</w:t>
      </w:r>
      <w:proofErr w:type="gramEnd"/>
      <w:r w:rsidRPr="001C64D3">
        <w:rPr>
          <w:sz w:val="23"/>
          <w:szCs w:val="23"/>
        </w:rPr>
        <w:t xml:space="preserve"> </w:t>
      </w:r>
    </w:p>
    <w:p w14:paraId="576E06F2" w14:textId="77777777" w:rsidR="00371243" w:rsidRPr="001C64D3" w:rsidRDefault="00E73C8F" w:rsidP="009F7DA5">
      <w:pPr>
        <w:pStyle w:val="Default"/>
        <w:numPr>
          <w:ilvl w:val="0"/>
          <w:numId w:val="27"/>
        </w:numPr>
        <w:rPr>
          <w:color w:val="auto"/>
          <w:sz w:val="23"/>
          <w:szCs w:val="23"/>
        </w:rPr>
      </w:pPr>
      <w:r w:rsidRPr="001C64D3">
        <w:rPr>
          <w:color w:val="auto"/>
          <w:sz w:val="23"/>
          <w:szCs w:val="23"/>
        </w:rPr>
        <w:t>Support the a</w:t>
      </w:r>
      <w:r w:rsidR="00371243" w:rsidRPr="001C64D3">
        <w:rPr>
          <w:color w:val="auto"/>
          <w:sz w:val="23"/>
          <w:szCs w:val="23"/>
        </w:rPr>
        <w:t xml:space="preserve">nalyse audit and quality improvement data for the ward and design improvement plans and programmes to the sustain </w:t>
      </w:r>
      <w:proofErr w:type="gramStart"/>
      <w:r w:rsidR="00371243" w:rsidRPr="001C64D3">
        <w:rPr>
          <w:color w:val="auto"/>
          <w:sz w:val="23"/>
          <w:szCs w:val="23"/>
        </w:rPr>
        <w:t>phase</w:t>
      </w:r>
      <w:proofErr w:type="gramEnd"/>
    </w:p>
    <w:p w14:paraId="330D556C" w14:textId="77777777" w:rsidR="00644E9C" w:rsidRDefault="00644E9C" w:rsidP="007E292C">
      <w:pPr>
        <w:jc w:val="both"/>
        <w:rPr>
          <w:rFonts w:ascii="Arial" w:hAnsi="Arial" w:cs="Arial"/>
          <w:lang w:val="en-US"/>
        </w:rPr>
      </w:pPr>
    </w:p>
    <w:p w14:paraId="2192CC1B" w14:textId="77777777" w:rsidR="008E489C" w:rsidRPr="00726845" w:rsidRDefault="00307CDF" w:rsidP="007E292C">
      <w:pPr>
        <w:jc w:val="both"/>
        <w:rPr>
          <w:rFonts w:ascii="Arial" w:hAnsi="Arial" w:cs="Arial"/>
          <w:b/>
          <w:u w:val="single"/>
        </w:rPr>
      </w:pPr>
      <w:r w:rsidRPr="00726845">
        <w:rPr>
          <w:rFonts w:ascii="Arial" w:hAnsi="Arial" w:cs="Arial"/>
          <w:b/>
          <w:u w:val="single"/>
        </w:rPr>
        <w:t>Planning and Organisational S</w:t>
      </w:r>
      <w:r w:rsidR="008E489C" w:rsidRPr="00726845">
        <w:rPr>
          <w:rFonts w:ascii="Arial" w:hAnsi="Arial" w:cs="Arial"/>
          <w:b/>
          <w:u w:val="single"/>
        </w:rPr>
        <w:t>kills</w:t>
      </w:r>
    </w:p>
    <w:p w14:paraId="17ACE04F" w14:textId="77777777" w:rsidR="008E489C" w:rsidRDefault="008E489C" w:rsidP="007E292C">
      <w:pPr>
        <w:autoSpaceDE w:val="0"/>
        <w:autoSpaceDN w:val="0"/>
        <w:adjustRightInd w:val="0"/>
        <w:jc w:val="both"/>
        <w:rPr>
          <w:rFonts w:ascii="Arial" w:hAnsi="Arial" w:cs="Arial"/>
          <w:b/>
          <w:bCs/>
          <w:u w:val="single"/>
        </w:rPr>
      </w:pPr>
    </w:p>
    <w:p w14:paraId="5E25E886" w14:textId="77777777" w:rsidR="009F7DA5" w:rsidRDefault="009F7DA5" w:rsidP="009F7DA5">
      <w:pPr>
        <w:pStyle w:val="Default"/>
        <w:numPr>
          <w:ilvl w:val="0"/>
          <w:numId w:val="28"/>
        </w:numPr>
        <w:spacing w:after="38"/>
        <w:rPr>
          <w:sz w:val="23"/>
          <w:szCs w:val="23"/>
        </w:rPr>
      </w:pPr>
      <w:r>
        <w:rPr>
          <w:sz w:val="23"/>
          <w:szCs w:val="23"/>
        </w:rPr>
        <w:t xml:space="preserve">Undertake routine management and organisation of their own time and activities to support the completion of their designated role within the </w:t>
      </w:r>
      <w:r w:rsidR="001253AE">
        <w:rPr>
          <w:sz w:val="23"/>
          <w:szCs w:val="23"/>
        </w:rPr>
        <w:t>ward</w:t>
      </w:r>
      <w:r>
        <w:rPr>
          <w:sz w:val="23"/>
          <w:szCs w:val="23"/>
        </w:rPr>
        <w:t xml:space="preserve">. </w:t>
      </w:r>
    </w:p>
    <w:p w14:paraId="6F5654DD" w14:textId="77777777" w:rsidR="009F7DA5" w:rsidRDefault="001253AE" w:rsidP="009F7DA5">
      <w:pPr>
        <w:pStyle w:val="Default"/>
        <w:numPr>
          <w:ilvl w:val="0"/>
          <w:numId w:val="28"/>
        </w:numPr>
        <w:spacing w:after="38"/>
        <w:rPr>
          <w:sz w:val="23"/>
          <w:szCs w:val="23"/>
        </w:rPr>
      </w:pPr>
      <w:r>
        <w:rPr>
          <w:sz w:val="23"/>
          <w:szCs w:val="23"/>
        </w:rPr>
        <w:lastRenderedPageBreak/>
        <w:t xml:space="preserve"> Oversees and support</w:t>
      </w:r>
      <w:r w:rsidR="009F7DA5">
        <w:rPr>
          <w:sz w:val="23"/>
          <w:szCs w:val="23"/>
        </w:rPr>
        <w:t xml:space="preserve"> others in the </w:t>
      </w:r>
      <w:r>
        <w:rPr>
          <w:sz w:val="23"/>
          <w:szCs w:val="23"/>
        </w:rPr>
        <w:t xml:space="preserve">team </w:t>
      </w:r>
      <w:r w:rsidR="009F7DA5">
        <w:rPr>
          <w:sz w:val="23"/>
          <w:szCs w:val="23"/>
        </w:rPr>
        <w:t xml:space="preserve">to effectively manage their time and resources to </w:t>
      </w:r>
      <w:r>
        <w:rPr>
          <w:sz w:val="23"/>
          <w:szCs w:val="23"/>
        </w:rPr>
        <w:t>complete the required interventions.</w:t>
      </w:r>
    </w:p>
    <w:p w14:paraId="5E02899C" w14:textId="77777777" w:rsidR="009F7DA5" w:rsidRDefault="009F7DA5" w:rsidP="009F7DA5">
      <w:pPr>
        <w:pStyle w:val="Default"/>
        <w:numPr>
          <w:ilvl w:val="0"/>
          <w:numId w:val="28"/>
        </w:numPr>
        <w:spacing w:after="38"/>
        <w:rPr>
          <w:sz w:val="23"/>
          <w:szCs w:val="23"/>
        </w:rPr>
      </w:pPr>
      <w:r>
        <w:rPr>
          <w:sz w:val="23"/>
          <w:szCs w:val="23"/>
        </w:rPr>
        <w:t xml:space="preserve">Plan and manage a range of activities which may be complex in nature and delegate appropriate responsibilities to other members of the team. </w:t>
      </w:r>
    </w:p>
    <w:p w14:paraId="22661218" w14:textId="77777777" w:rsidR="009F7DA5" w:rsidRDefault="009F7DA5" w:rsidP="009F7DA5">
      <w:pPr>
        <w:pStyle w:val="Default"/>
        <w:numPr>
          <w:ilvl w:val="0"/>
          <w:numId w:val="28"/>
        </w:numPr>
        <w:rPr>
          <w:sz w:val="23"/>
          <w:szCs w:val="23"/>
        </w:rPr>
      </w:pPr>
      <w:r>
        <w:rPr>
          <w:sz w:val="23"/>
          <w:szCs w:val="23"/>
        </w:rPr>
        <w:t xml:space="preserve">Review, evaluate and adjust activities in response to the changing </w:t>
      </w:r>
      <w:proofErr w:type="gramStart"/>
      <w:r>
        <w:rPr>
          <w:sz w:val="23"/>
          <w:szCs w:val="23"/>
        </w:rPr>
        <w:t>demands</w:t>
      </w:r>
      <w:proofErr w:type="gramEnd"/>
      <w:r>
        <w:rPr>
          <w:sz w:val="23"/>
          <w:szCs w:val="23"/>
        </w:rPr>
        <w:t xml:space="preserve"> </w:t>
      </w:r>
    </w:p>
    <w:p w14:paraId="40D0F630" w14:textId="77777777" w:rsidR="00644E9C" w:rsidRDefault="00644E9C" w:rsidP="007E292C">
      <w:pPr>
        <w:autoSpaceDE w:val="0"/>
        <w:autoSpaceDN w:val="0"/>
        <w:adjustRightInd w:val="0"/>
        <w:jc w:val="both"/>
        <w:rPr>
          <w:rFonts w:ascii="Arial" w:hAnsi="Arial" w:cs="Arial"/>
          <w:lang w:val="en-US"/>
        </w:rPr>
      </w:pPr>
    </w:p>
    <w:p w14:paraId="2B81769E" w14:textId="77777777" w:rsidR="008E489C" w:rsidRPr="00726845" w:rsidRDefault="008E489C" w:rsidP="007E292C">
      <w:pPr>
        <w:autoSpaceDE w:val="0"/>
        <w:autoSpaceDN w:val="0"/>
        <w:adjustRightInd w:val="0"/>
        <w:jc w:val="both"/>
        <w:rPr>
          <w:rFonts w:ascii="Arial" w:hAnsi="Arial" w:cs="Arial"/>
          <w:b/>
          <w:u w:val="single"/>
        </w:rPr>
      </w:pPr>
      <w:r w:rsidRPr="00726845">
        <w:rPr>
          <w:rFonts w:ascii="Arial" w:hAnsi="Arial" w:cs="Arial"/>
          <w:b/>
          <w:u w:val="single"/>
        </w:rPr>
        <w:t>Physical Skills</w:t>
      </w:r>
    </w:p>
    <w:p w14:paraId="20B04372" w14:textId="77777777" w:rsidR="009F7DA5" w:rsidRDefault="009F7DA5" w:rsidP="009F7DA5">
      <w:pPr>
        <w:pStyle w:val="Default"/>
      </w:pPr>
    </w:p>
    <w:p w14:paraId="25184129" w14:textId="77777777" w:rsidR="009F7DA5" w:rsidRDefault="009F7DA5" w:rsidP="009F7DA5">
      <w:pPr>
        <w:pStyle w:val="Default"/>
        <w:numPr>
          <w:ilvl w:val="0"/>
          <w:numId w:val="29"/>
        </w:numPr>
        <w:spacing w:after="32"/>
        <w:rPr>
          <w:sz w:val="23"/>
          <w:szCs w:val="23"/>
        </w:rPr>
      </w:pPr>
      <w:proofErr w:type="gramStart"/>
      <w:r>
        <w:rPr>
          <w:sz w:val="23"/>
          <w:szCs w:val="23"/>
        </w:rPr>
        <w:t>Have the ability to</w:t>
      </w:r>
      <w:proofErr w:type="gramEnd"/>
      <w:r>
        <w:rPr>
          <w:sz w:val="23"/>
          <w:szCs w:val="23"/>
        </w:rPr>
        <w:t xml:space="preserve"> use I.T. systems sensibly and purposefully to meet the needs of the role and will be required to utilise systems safely and securely in line with organisational guidelines. </w:t>
      </w:r>
    </w:p>
    <w:p w14:paraId="2E888615" w14:textId="77777777" w:rsidR="009F7DA5" w:rsidRDefault="009F7DA5" w:rsidP="009F7DA5">
      <w:pPr>
        <w:pStyle w:val="Default"/>
        <w:numPr>
          <w:ilvl w:val="0"/>
          <w:numId w:val="29"/>
        </w:numPr>
        <w:spacing w:after="32"/>
        <w:rPr>
          <w:sz w:val="23"/>
          <w:szCs w:val="23"/>
        </w:rPr>
      </w:pPr>
      <w:r>
        <w:rPr>
          <w:sz w:val="23"/>
          <w:szCs w:val="23"/>
        </w:rPr>
        <w:t xml:space="preserve">Attend annual training and undertake life support training appropriate to role. </w:t>
      </w:r>
    </w:p>
    <w:p w14:paraId="468C9258" w14:textId="77777777" w:rsidR="008E489C" w:rsidRPr="00A25476" w:rsidRDefault="009F7DA5" w:rsidP="007E292C">
      <w:pPr>
        <w:pStyle w:val="Default"/>
        <w:numPr>
          <w:ilvl w:val="0"/>
          <w:numId w:val="29"/>
        </w:numPr>
        <w:jc w:val="both"/>
        <w:rPr>
          <w:u w:val="single"/>
        </w:rPr>
      </w:pPr>
      <w:r w:rsidRPr="00A25476">
        <w:rPr>
          <w:sz w:val="23"/>
          <w:szCs w:val="23"/>
        </w:rPr>
        <w:t xml:space="preserve">Undertake </w:t>
      </w:r>
      <w:r w:rsidR="005E71D3">
        <w:rPr>
          <w:sz w:val="23"/>
          <w:szCs w:val="23"/>
        </w:rPr>
        <w:t xml:space="preserve">Safety Intervention </w:t>
      </w:r>
      <w:r w:rsidRPr="00A25476">
        <w:rPr>
          <w:sz w:val="23"/>
          <w:szCs w:val="23"/>
        </w:rPr>
        <w:t xml:space="preserve">training </w:t>
      </w:r>
      <w:r w:rsidR="00A25476" w:rsidRPr="00A25476">
        <w:rPr>
          <w:sz w:val="23"/>
          <w:szCs w:val="23"/>
        </w:rPr>
        <w:t>&amp; carry out intervention</w:t>
      </w:r>
      <w:r w:rsidR="005E71D3">
        <w:rPr>
          <w:sz w:val="23"/>
          <w:szCs w:val="23"/>
        </w:rPr>
        <w:t>s</w:t>
      </w:r>
      <w:r w:rsidR="00A25476" w:rsidRPr="00A25476">
        <w:rPr>
          <w:sz w:val="23"/>
          <w:szCs w:val="23"/>
        </w:rPr>
        <w:t xml:space="preserve"> as per policy.</w:t>
      </w:r>
      <w:r w:rsidRPr="00A25476">
        <w:rPr>
          <w:sz w:val="23"/>
          <w:szCs w:val="23"/>
        </w:rPr>
        <w:t xml:space="preserve"> </w:t>
      </w:r>
    </w:p>
    <w:p w14:paraId="19D71516" w14:textId="77777777" w:rsidR="00A25476" w:rsidRPr="00A25476" w:rsidRDefault="00A25476" w:rsidP="00A25476">
      <w:pPr>
        <w:pStyle w:val="Default"/>
        <w:ind w:left="720"/>
        <w:jc w:val="both"/>
        <w:rPr>
          <w:u w:val="single"/>
        </w:rPr>
      </w:pPr>
    </w:p>
    <w:p w14:paraId="6B509BAC" w14:textId="77777777" w:rsidR="008E489C" w:rsidRDefault="00307CDF" w:rsidP="007E292C">
      <w:pPr>
        <w:autoSpaceDE w:val="0"/>
        <w:autoSpaceDN w:val="0"/>
        <w:adjustRightInd w:val="0"/>
        <w:jc w:val="both"/>
        <w:rPr>
          <w:rFonts w:ascii="Arial" w:hAnsi="Arial" w:cs="Arial"/>
          <w:b/>
          <w:u w:val="single"/>
        </w:rPr>
      </w:pPr>
      <w:r w:rsidRPr="00726845">
        <w:rPr>
          <w:rFonts w:ascii="Arial" w:hAnsi="Arial" w:cs="Arial"/>
          <w:b/>
          <w:u w:val="single"/>
        </w:rPr>
        <w:t>Responsibility for Patients</w:t>
      </w:r>
      <w:r w:rsidR="000C4892">
        <w:rPr>
          <w:rFonts w:ascii="Arial" w:hAnsi="Arial" w:cs="Arial"/>
          <w:b/>
          <w:u w:val="single"/>
        </w:rPr>
        <w:t xml:space="preserve"> </w:t>
      </w:r>
      <w:r w:rsidRPr="00726845">
        <w:rPr>
          <w:rFonts w:ascii="Arial" w:hAnsi="Arial" w:cs="Arial"/>
          <w:b/>
          <w:u w:val="single"/>
        </w:rPr>
        <w:t>/</w:t>
      </w:r>
      <w:r w:rsidR="000C4892">
        <w:rPr>
          <w:rFonts w:ascii="Arial" w:hAnsi="Arial" w:cs="Arial"/>
          <w:b/>
          <w:u w:val="single"/>
        </w:rPr>
        <w:t xml:space="preserve"> </w:t>
      </w:r>
      <w:r w:rsidRPr="00726845">
        <w:rPr>
          <w:rFonts w:ascii="Arial" w:hAnsi="Arial" w:cs="Arial"/>
          <w:b/>
          <w:u w:val="single"/>
        </w:rPr>
        <w:t>C</w:t>
      </w:r>
      <w:r w:rsidR="008E489C" w:rsidRPr="00726845">
        <w:rPr>
          <w:rFonts w:ascii="Arial" w:hAnsi="Arial" w:cs="Arial"/>
          <w:b/>
          <w:u w:val="single"/>
        </w:rPr>
        <w:t>lients</w:t>
      </w:r>
    </w:p>
    <w:p w14:paraId="0E70F58C" w14:textId="77777777" w:rsidR="009F7DA5" w:rsidRDefault="009F7DA5" w:rsidP="009F7DA5">
      <w:pPr>
        <w:pStyle w:val="Default"/>
      </w:pPr>
    </w:p>
    <w:p w14:paraId="1E88AA3E" w14:textId="77777777" w:rsidR="009F7DA5" w:rsidRDefault="009F7DA5" w:rsidP="009F7DA5">
      <w:pPr>
        <w:pStyle w:val="Default"/>
        <w:numPr>
          <w:ilvl w:val="0"/>
          <w:numId w:val="30"/>
        </w:numPr>
        <w:spacing w:after="38"/>
        <w:rPr>
          <w:sz w:val="23"/>
          <w:szCs w:val="23"/>
        </w:rPr>
      </w:pPr>
      <w:r>
        <w:rPr>
          <w:sz w:val="23"/>
          <w:szCs w:val="23"/>
        </w:rPr>
        <w:t xml:space="preserve">Apply enhanced clinical knowledge and skills to the work environment. </w:t>
      </w:r>
    </w:p>
    <w:p w14:paraId="7BF7D0B4" w14:textId="77777777" w:rsidR="009F7DA5" w:rsidRDefault="009F7DA5" w:rsidP="009F7DA5">
      <w:pPr>
        <w:pStyle w:val="Default"/>
        <w:numPr>
          <w:ilvl w:val="0"/>
          <w:numId w:val="30"/>
        </w:numPr>
        <w:spacing w:after="38"/>
        <w:rPr>
          <w:sz w:val="23"/>
          <w:szCs w:val="23"/>
        </w:rPr>
      </w:pPr>
      <w:r>
        <w:rPr>
          <w:sz w:val="23"/>
          <w:szCs w:val="23"/>
        </w:rPr>
        <w:t xml:space="preserve">Identify and verify factors including contra-indications apparent from patient history. </w:t>
      </w:r>
    </w:p>
    <w:p w14:paraId="6D0E94D4" w14:textId="77777777" w:rsidR="009F7DA5" w:rsidRDefault="009F7DA5" w:rsidP="009F7DA5">
      <w:pPr>
        <w:pStyle w:val="Default"/>
        <w:numPr>
          <w:ilvl w:val="0"/>
          <w:numId w:val="30"/>
        </w:numPr>
        <w:spacing w:after="38"/>
        <w:rPr>
          <w:sz w:val="23"/>
          <w:szCs w:val="23"/>
        </w:rPr>
      </w:pPr>
      <w:r>
        <w:rPr>
          <w:sz w:val="23"/>
          <w:szCs w:val="23"/>
        </w:rPr>
        <w:t xml:space="preserve">To deliver specific interventions in line with the treatment pathway. </w:t>
      </w:r>
    </w:p>
    <w:p w14:paraId="63708A91" w14:textId="77777777" w:rsidR="009F7DA5" w:rsidRDefault="009F7DA5" w:rsidP="009F7DA5">
      <w:pPr>
        <w:pStyle w:val="Default"/>
        <w:numPr>
          <w:ilvl w:val="0"/>
          <w:numId w:val="30"/>
        </w:numPr>
        <w:spacing w:after="38"/>
        <w:rPr>
          <w:sz w:val="23"/>
          <w:szCs w:val="23"/>
        </w:rPr>
      </w:pPr>
      <w:r>
        <w:rPr>
          <w:sz w:val="23"/>
          <w:szCs w:val="23"/>
        </w:rPr>
        <w:t xml:space="preserve">Evaluate potential efficacy of planned intervention, given all available </w:t>
      </w:r>
      <w:proofErr w:type="gramStart"/>
      <w:r>
        <w:rPr>
          <w:sz w:val="23"/>
          <w:szCs w:val="23"/>
        </w:rPr>
        <w:t>data</w:t>
      </w:r>
      <w:proofErr w:type="gramEnd"/>
      <w:r>
        <w:rPr>
          <w:sz w:val="23"/>
          <w:szCs w:val="23"/>
        </w:rPr>
        <w:t xml:space="preserve"> </w:t>
      </w:r>
    </w:p>
    <w:p w14:paraId="6F80B8C3" w14:textId="77777777" w:rsidR="009F7DA5" w:rsidRDefault="009F7DA5" w:rsidP="009F7DA5">
      <w:pPr>
        <w:pStyle w:val="Default"/>
        <w:numPr>
          <w:ilvl w:val="0"/>
          <w:numId w:val="30"/>
        </w:numPr>
        <w:spacing w:after="38"/>
        <w:rPr>
          <w:sz w:val="23"/>
          <w:szCs w:val="23"/>
        </w:rPr>
      </w:pPr>
      <w:r>
        <w:rPr>
          <w:sz w:val="23"/>
          <w:szCs w:val="23"/>
        </w:rPr>
        <w:t xml:space="preserve">Liaise with colleagues and other clinicians to clarify and resolve any discrepancies or difficulties in the evaluation of patient data. </w:t>
      </w:r>
    </w:p>
    <w:p w14:paraId="383CF3BF" w14:textId="77777777" w:rsidR="009F7DA5" w:rsidRDefault="009F7DA5" w:rsidP="009F7DA5">
      <w:pPr>
        <w:pStyle w:val="Default"/>
        <w:numPr>
          <w:ilvl w:val="0"/>
          <w:numId w:val="30"/>
        </w:numPr>
        <w:spacing w:after="38"/>
        <w:rPr>
          <w:sz w:val="23"/>
          <w:szCs w:val="23"/>
        </w:rPr>
      </w:pPr>
      <w:r>
        <w:rPr>
          <w:sz w:val="23"/>
          <w:szCs w:val="23"/>
        </w:rPr>
        <w:t xml:space="preserve">Generate options including modification or alternatives to planned intervention to meet clinical need as appropriate. </w:t>
      </w:r>
    </w:p>
    <w:p w14:paraId="155FB73D" w14:textId="77777777" w:rsidR="009F7DA5" w:rsidRDefault="009F7DA5" w:rsidP="009F7DA5">
      <w:pPr>
        <w:pStyle w:val="Default"/>
        <w:numPr>
          <w:ilvl w:val="0"/>
          <w:numId w:val="30"/>
        </w:numPr>
        <w:spacing w:after="38"/>
        <w:rPr>
          <w:sz w:val="23"/>
          <w:szCs w:val="23"/>
        </w:rPr>
      </w:pPr>
      <w:r>
        <w:rPr>
          <w:sz w:val="23"/>
          <w:szCs w:val="23"/>
        </w:rPr>
        <w:t xml:space="preserve">Verify suitability and potential effectiveness of planned intervention or suggested alternatives. </w:t>
      </w:r>
    </w:p>
    <w:p w14:paraId="14055244" w14:textId="77777777" w:rsidR="009F7DA5" w:rsidRDefault="009F7DA5" w:rsidP="009F7DA5">
      <w:pPr>
        <w:pStyle w:val="Default"/>
        <w:numPr>
          <w:ilvl w:val="0"/>
          <w:numId w:val="30"/>
        </w:numPr>
        <w:spacing w:after="38"/>
        <w:rPr>
          <w:sz w:val="23"/>
          <w:szCs w:val="23"/>
        </w:rPr>
      </w:pPr>
      <w:r>
        <w:rPr>
          <w:sz w:val="23"/>
          <w:szCs w:val="23"/>
        </w:rPr>
        <w:t xml:space="preserve">Agree course of action with those responsible for performing the intervention. </w:t>
      </w:r>
    </w:p>
    <w:p w14:paraId="2B31A989" w14:textId="77777777" w:rsidR="009F7DA5" w:rsidRDefault="009F7DA5" w:rsidP="009F7DA5">
      <w:pPr>
        <w:pStyle w:val="Default"/>
        <w:numPr>
          <w:ilvl w:val="0"/>
          <w:numId w:val="30"/>
        </w:numPr>
        <w:rPr>
          <w:sz w:val="23"/>
          <w:szCs w:val="23"/>
        </w:rPr>
      </w:pPr>
      <w:r>
        <w:rPr>
          <w:sz w:val="23"/>
          <w:szCs w:val="23"/>
        </w:rPr>
        <w:t xml:space="preserve">Document key points of agreement, including specific factors which </w:t>
      </w:r>
      <w:proofErr w:type="gramStart"/>
      <w:r>
        <w:rPr>
          <w:sz w:val="23"/>
          <w:szCs w:val="23"/>
        </w:rPr>
        <w:t>influenced</w:t>
      </w:r>
      <w:proofErr w:type="gramEnd"/>
      <w:r>
        <w:rPr>
          <w:sz w:val="23"/>
          <w:szCs w:val="23"/>
        </w:rPr>
        <w:t xml:space="preserve"> </w:t>
      </w:r>
    </w:p>
    <w:p w14:paraId="2B41B467" w14:textId="77777777" w:rsidR="009F7DA5" w:rsidRDefault="009F7DA5" w:rsidP="009F7DA5">
      <w:pPr>
        <w:pStyle w:val="Default"/>
        <w:rPr>
          <w:sz w:val="23"/>
          <w:szCs w:val="23"/>
        </w:rPr>
      </w:pPr>
      <w:r>
        <w:rPr>
          <w:sz w:val="23"/>
          <w:szCs w:val="23"/>
        </w:rPr>
        <w:t xml:space="preserve">           advice and recommendations. </w:t>
      </w:r>
    </w:p>
    <w:p w14:paraId="12B29FC6" w14:textId="77777777" w:rsidR="009F7DA5" w:rsidRDefault="009F7DA5" w:rsidP="009F7DA5">
      <w:pPr>
        <w:pStyle w:val="Default"/>
        <w:numPr>
          <w:ilvl w:val="0"/>
          <w:numId w:val="30"/>
        </w:numPr>
        <w:spacing w:after="37"/>
        <w:rPr>
          <w:sz w:val="23"/>
          <w:szCs w:val="23"/>
        </w:rPr>
      </w:pPr>
      <w:r>
        <w:rPr>
          <w:sz w:val="23"/>
          <w:szCs w:val="23"/>
        </w:rPr>
        <w:t xml:space="preserve">Assess and plan care delivery for individuals </w:t>
      </w:r>
      <w:proofErr w:type="gramStart"/>
      <w:r>
        <w:rPr>
          <w:sz w:val="23"/>
          <w:szCs w:val="23"/>
        </w:rPr>
        <w:t>using  within</w:t>
      </w:r>
      <w:proofErr w:type="gramEnd"/>
      <w:r>
        <w:rPr>
          <w:sz w:val="23"/>
          <w:szCs w:val="23"/>
        </w:rPr>
        <w:t xml:space="preserve"> the framework of the Care Programme Approach. </w:t>
      </w:r>
    </w:p>
    <w:p w14:paraId="69A825ED" w14:textId="77777777" w:rsidR="009F7DA5" w:rsidRDefault="009F7DA5" w:rsidP="009F7DA5">
      <w:pPr>
        <w:pStyle w:val="Default"/>
        <w:numPr>
          <w:ilvl w:val="0"/>
          <w:numId w:val="30"/>
        </w:numPr>
        <w:spacing w:after="37"/>
        <w:rPr>
          <w:sz w:val="23"/>
          <w:szCs w:val="23"/>
        </w:rPr>
      </w:pPr>
      <w:r w:rsidRPr="009F7DA5">
        <w:rPr>
          <w:sz w:val="23"/>
          <w:szCs w:val="23"/>
        </w:rPr>
        <w:t>To facilitate transfer between services,</w:t>
      </w:r>
      <w:r>
        <w:rPr>
          <w:sz w:val="23"/>
          <w:szCs w:val="23"/>
        </w:rPr>
        <w:t xml:space="preserve"> including</w:t>
      </w:r>
      <w:r w:rsidRPr="009F7DA5">
        <w:rPr>
          <w:sz w:val="23"/>
          <w:szCs w:val="23"/>
        </w:rPr>
        <w:t xml:space="preserve"> </w:t>
      </w:r>
      <w:r w:rsidR="001253AE" w:rsidRPr="009F7DA5">
        <w:rPr>
          <w:sz w:val="23"/>
          <w:szCs w:val="23"/>
        </w:rPr>
        <w:t>signpost</w:t>
      </w:r>
      <w:r w:rsidRPr="009F7DA5">
        <w:rPr>
          <w:sz w:val="23"/>
          <w:szCs w:val="23"/>
        </w:rPr>
        <w:t xml:space="preserve"> </w:t>
      </w:r>
    </w:p>
    <w:p w14:paraId="72C3DB5F" w14:textId="77777777" w:rsidR="009F7DA5" w:rsidRPr="009F7DA5" w:rsidRDefault="009F7DA5" w:rsidP="009F7DA5">
      <w:pPr>
        <w:pStyle w:val="Default"/>
        <w:numPr>
          <w:ilvl w:val="0"/>
          <w:numId w:val="30"/>
        </w:numPr>
        <w:spacing w:after="37"/>
        <w:rPr>
          <w:sz w:val="23"/>
          <w:szCs w:val="23"/>
        </w:rPr>
      </w:pPr>
      <w:r w:rsidRPr="009F7DA5">
        <w:rPr>
          <w:sz w:val="23"/>
          <w:szCs w:val="23"/>
        </w:rPr>
        <w:t xml:space="preserve"> To routinely enquire, identify and report through the appropriate procedures any safeguarding issues. </w:t>
      </w:r>
    </w:p>
    <w:p w14:paraId="5EC3C964" w14:textId="77777777" w:rsidR="009F7DA5" w:rsidRPr="00BF6332" w:rsidRDefault="009F7DA5" w:rsidP="009F7DA5">
      <w:pPr>
        <w:pStyle w:val="Default"/>
        <w:numPr>
          <w:ilvl w:val="0"/>
          <w:numId w:val="30"/>
        </w:numPr>
        <w:spacing w:after="37"/>
        <w:rPr>
          <w:sz w:val="23"/>
          <w:szCs w:val="23"/>
        </w:rPr>
      </w:pPr>
      <w:r>
        <w:rPr>
          <w:sz w:val="23"/>
          <w:szCs w:val="23"/>
        </w:rPr>
        <w:t xml:space="preserve">To report safeguarding issues that are identified via others. </w:t>
      </w:r>
    </w:p>
    <w:p w14:paraId="1811E12A" w14:textId="77777777" w:rsidR="009F7DA5" w:rsidRPr="00BF6332" w:rsidRDefault="009F7DA5" w:rsidP="009F7DA5">
      <w:pPr>
        <w:pStyle w:val="Default"/>
        <w:numPr>
          <w:ilvl w:val="0"/>
          <w:numId w:val="30"/>
        </w:numPr>
        <w:spacing w:after="37"/>
        <w:rPr>
          <w:sz w:val="23"/>
          <w:szCs w:val="23"/>
        </w:rPr>
      </w:pPr>
      <w:r>
        <w:rPr>
          <w:sz w:val="23"/>
          <w:szCs w:val="23"/>
        </w:rPr>
        <w:t xml:space="preserve">Enable individuals to choose and take part in activities that are meaningful to them. These may include </w:t>
      </w:r>
      <w:r w:rsidR="00093B39">
        <w:rPr>
          <w:sz w:val="23"/>
          <w:szCs w:val="23"/>
        </w:rPr>
        <w:t>self-care</w:t>
      </w:r>
      <w:r>
        <w:rPr>
          <w:sz w:val="23"/>
          <w:szCs w:val="23"/>
        </w:rPr>
        <w:t xml:space="preserve">, education, recreational and work activities. </w:t>
      </w:r>
    </w:p>
    <w:p w14:paraId="00F7C7F3" w14:textId="77777777" w:rsidR="00BF6332" w:rsidRPr="00BF6332" w:rsidRDefault="009F7DA5" w:rsidP="00BF6332">
      <w:pPr>
        <w:pStyle w:val="Default"/>
        <w:numPr>
          <w:ilvl w:val="0"/>
          <w:numId w:val="30"/>
        </w:numPr>
        <w:spacing w:after="37"/>
        <w:rPr>
          <w:sz w:val="23"/>
          <w:szCs w:val="23"/>
        </w:rPr>
      </w:pPr>
      <w:r>
        <w:rPr>
          <w:sz w:val="23"/>
          <w:szCs w:val="23"/>
        </w:rPr>
        <w:t xml:space="preserve">Obtain valid consent from </w:t>
      </w:r>
      <w:r w:rsidR="00BF6332">
        <w:rPr>
          <w:sz w:val="23"/>
          <w:szCs w:val="23"/>
        </w:rPr>
        <w:t xml:space="preserve">an individual </w:t>
      </w:r>
      <w:r>
        <w:rPr>
          <w:sz w:val="23"/>
          <w:szCs w:val="23"/>
        </w:rPr>
        <w:t xml:space="preserve">for </w:t>
      </w:r>
      <w:r w:rsidR="00BF6332">
        <w:rPr>
          <w:sz w:val="23"/>
          <w:szCs w:val="23"/>
        </w:rPr>
        <w:t>a range of interventions</w:t>
      </w:r>
      <w:r>
        <w:rPr>
          <w:sz w:val="23"/>
          <w:szCs w:val="23"/>
        </w:rPr>
        <w:t xml:space="preserve">. </w:t>
      </w:r>
    </w:p>
    <w:p w14:paraId="3CBE77E4" w14:textId="77777777" w:rsidR="00BF6332" w:rsidRPr="00BF6332" w:rsidRDefault="009F7DA5" w:rsidP="00BF6332">
      <w:pPr>
        <w:pStyle w:val="Default"/>
        <w:numPr>
          <w:ilvl w:val="0"/>
          <w:numId w:val="30"/>
        </w:numPr>
        <w:spacing w:after="37"/>
        <w:rPr>
          <w:sz w:val="23"/>
          <w:szCs w:val="23"/>
        </w:rPr>
      </w:pPr>
      <w:r>
        <w:rPr>
          <w:sz w:val="23"/>
          <w:szCs w:val="23"/>
        </w:rPr>
        <w:t xml:space="preserve">To participate as part of the multi-disciplinary team implementing, evaluating and reviewing all aspects of the service </w:t>
      </w:r>
      <w:proofErr w:type="gramStart"/>
      <w:r>
        <w:rPr>
          <w:sz w:val="23"/>
          <w:szCs w:val="23"/>
        </w:rPr>
        <w:t>users</w:t>
      </w:r>
      <w:proofErr w:type="gramEnd"/>
      <w:r>
        <w:rPr>
          <w:sz w:val="23"/>
          <w:szCs w:val="23"/>
        </w:rPr>
        <w:t xml:space="preserve"> care. </w:t>
      </w:r>
    </w:p>
    <w:p w14:paraId="720A2BA9" w14:textId="77777777" w:rsidR="00BF6332" w:rsidRPr="00BF6332" w:rsidRDefault="009F7DA5" w:rsidP="00BF6332">
      <w:pPr>
        <w:pStyle w:val="Default"/>
        <w:numPr>
          <w:ilvl w:val="0"/>
          <w:numId w:val="30"/>
        </w:numPr>
        <w:spacing w:after="37"/>
        <w:rPr>
          <w:sz w:val="23"/>
          <w:szCs w:val="23"/>
        </w:rPr>
      </w:pPr>
      <w:r>
        <w:rPr>
          <w:sz w:val="23"/>
          <w:szCs w:val="23"/>
        </w:rPr>
        <w:t xml:space="preserve">Advise, </w:t>
      </w:r>
      <w:proofErr w:type="gramStart"/>
      <w:r>
        <w:rPr>
          <w:sz w:val="23"/>
          <w:szCs w:val="23"/>
        </w:rPr>
        <w:t>inform</w:t>
      </w:r>
      <w:proofErr w:type="gramEnd"/>
      <w:r>
        <w:rPr>
          <w:sz w:val="23"/>
          <w:szCs w:val="23"/>
        </w:rPr>
        <w:t xml:space="preserve"> and support on the physical health and wellbeing of individuals (services users, their family, their significant other) in a holistic way. </w:t>
      </w:r>
    </w:p>
    <w:p w14:paraId="0B39E2CA" w14:textId="77777777" w:rsidR="00BF6332" w:rsidRPr="00BF6332" w:rsidRDefault="009F7DA5" w:rsidP="00BF6332">
      <w:pPr>
        <w:pStyle w:val="Default"/>
        <w:numPr>
          <w:ilvl w:val="0"/>
          <w:numId w:val="30"/>
        </w:numPr>
        <w:spacing w:after="37"/>
        <w:rPr>
          <w:sz w:val="23"/>
          <w:szCs w:val="23"/>
        </w:rPr>
      </w:pPr>
      <w:r>
        <w:rPr>
          <w:sz w:val="23"/>
          <w:szCs w:val="23"/>
        </w:rPr>
        <w:t xml:space="preserve">Liaise, </w:t>
      </w:r>
      <w:proofErr w:type="gramStart"/>
      <w:r>
        <w:rPr>
          <w:sz w:val="23"/>
          <w:szCs w:val="23"/>
        </w:rPr>
        <w:t>advise</w:t>
      </w:r>
      <w:proofErr w:type="gramEnd"/>
      <w:r>
        <w:rPr>
          <w:sz w:val="23"/>
          <w:szCs w:val="23"/>
        </w:rPr>
        <w:t xml:space="preserve"> and inform service providers to enable them to support services users to access and use services in a way which respects their values and supports their rights. </w:t>
      </w:r>
    </w:p>
    <w:p w14:paraId="46BE248B" w14:textId="77777777" w:rsidR="00C14E92" w:rsidRPr="00BF6332" w:rsidRDefault="009F7DA5" w:rsidP="00BF6332">
      <w:pPr>
        <w:pStyle w:val="Default"/>
        <w:numPr>
          <w:ilvl w:val="0"/>
          <w:numId w:val="30"/>
        </w:numPr>
        <w:rPr>
          <w:sz w:val="23"/>
          <w:szCs w:val="23"/>
        </w:rPr>
      </w:pPr>
      <w:r>
        <w:rPr>
          <w:sz w:val="23"/>
          <w:szCs w:val="23"/>
        </w:rPr>
        <w:lastRenderedPageBreak/>
        <w:t xml:space="preserve">Evaluate the effectiveness of interventions in relation to supporting the recovery and wellbeing of service users. </w:t>
      </w:r>
    </w:p>
    <w:p w14:paraId="078CB514" w14:textId="77777777" w:rsidR="00C14E92" w:rsidRPr="00726845" w:rsidRDefault="00C14E92" w:rsidP="000C4892">
      <w:pPr>
        <w:pStyle w:val="ListParagraph"/>
        <w:autoSpaceDE w:val="0"/>
        <w:autoSpaceDN w:val="0"/>
        <w:adjustRightInd w:val="0"/>
        <w:ind w:left="0"/>
        <w:jc w:val="both"/>
        <w:rPr>
          <w:rFonts w:ascii="Arial" w:hAnsi="Arial" w:cs="Arial"/>
          <w:b/>
          <w:u w:val="single"/>
        </w:rPr>
      </w:pPr>
    </w:p>
    <w:p w14:paraId="3C0B65CE" w14:textId="77777777" w:rsidR="008E489C" w:rsidRPr="00726845" w:rsidRDefault="008E489C" w:rsidP="007E292C">
      <w:pPr>
        <w:pStyle w:val="ListParagraph"/>
        <w:autoSpaceDE w:val="0"/>
        <w:autoSpaceDN w:val="0"/>
        <w:adjustRightInd w:val="0"/>
        <w:ind w:left="0"/>
        <w:jc w:val="both"/>
        <w:rPr>
          <w:rFonts w:ascii="Arial" w:hAnsi="Arial" w:cs="Arial"/>
          <w:b/>
          <w:u w:val="single"/>
        </w:rPr>
      </w:pPr>
      <w:r w:rsidRPr="00726845">
        <w:rPr>
          <w:rFonts w:ascii="Arial" w:hAnsi="Arial" w:cs="Arial"/>
          <w:b/>
          <w:u w:val="single"/>
        </w:rPr>
        <w:t xml:space="preserve">Policy and </w:t>
      </w:r>
      <w:r w:rsidR="00307CDF" w:rsidRPr="00726845">
        <w:rPr>
          <w:rFonts w:ascii="Arial" w:hAnsi="Arial" w:cs="Arial"/>
          <w:b/>
          <w:u w:val="single"/>
        </w:rPr>
        <w:t>Service R</w:t>
      </w:r>
      <w:r w:rsidRPr="00726845">
        <w:rPr>
          <w:rFonts w:ascii="Arial" w:hAnsi="Arial" w:cs="Arial"/>
          <w:b/>
          <w:u w:val="single"/>
        </w:rPr>
        <w:t>esponsibilities</w:t>
      </w:r>
    </w:p>
    <w:p w14:paraId="1C4D69C1" w14:textId="77777777" w:rsidR="00BF6332" w:rsidRDefault="00BF6332" w:rsidP="00BF6332">
      <w:pPr>
        <w:pStyle w:val="Default"/>
      </w:pPr>
    </w:p>
    <w:p w14:paraId="60DEC363" w14:textId="77777777" w:rsidR="00BF6332" w:rsidRDefault="00BF6332" w:rsidP="00BF6332">
      <w:pPr>
        <w:pStyle w:val="Default"/>
        <w:numPr>
          <w:ilvl w:val="0"/>
          <w:numId w:val="33"/>
        </w:numPr>
        <w:spacing w:after="37"/>
        <w:rPr>
          <w:sz w:val="23"/>
          <w:szCs w:val="23"/>
        </w:rPr>
      </w:pPr>
      <w:r>
        <w:rPr>
          <w:sz w:val="23"/>
          <w:szCs w:val="23"/>
        </w:rPr>
        <w:t xml:space="preserve">Act within own level of authority and legal requirements for maintaining confidentiality in healthcare. This covers all aspects of information, </w:t>
      </w:r>
      <w:proofErr w:type="gramStart"/>
      <w:r>
        <w:rPr>
          <w:sz w:val="23"/>
          <w:szCs w:val="23"/>
        </w:rPr>
        <w:t>data</w:t>
      </w:r>
      <w:proofErr w:type="gramEnd"/>
      <w:r>
        <w:rPr>
          <w:sz w:val="23"/>
          <w:szCs w:val="23"/>
        </w:rPr>
        <w:t xml:space="preserve"> and other resources relevant to healthcare activities. </w:t>
      </w:r>
    </w:p>
    <w:p w14:paraId="5CFAA898" w14:textId="77777777" w:rsidR="00BF6332" w:rsidRDefault="00BF6332" w:rsidP="00BF6332">
      <w:pPr>
        <w:pStyle w:val="Default"/>
        <w:numPr>
          <w:ilvl w:val="0"/>
          <w:numId w:val="33"/>
        </w:numPr>
        <w:spacing w:after="37"/>
        <w:rPr>
          <w:sz w:val="23"/>
          <w:szCs w:val="23"/>
        </w:rPr>
      </w:pPr>
      <w:r>
        <w:rPr>
          <w:sz w:val="23"/>
          <w:szCs w:val="23"/>
        </w:rPr>
        <w:t xml:space="preserve">Ensure that own actions and those of others reduce risks to health and safety through removal, mitigation and </w:t>
      </w:r>
      <w:proofErr w:type="gramStart"/>
      <w:r>
        <w:rPr>
          <w:sz w:val="23"/>
          <w:szCs w:val="23"/>
        </w:rPr>
        <w:t>escalation</w:t>
      </w:r>
      <w:proofErr w:type="gramEnd"/>
      <w:r>
        <w:rPr>
          <w:sz w:val="23"/>
          <w:szCs w:val="23"/>
        </w:rPr>
        <w:t xml:space="preserve"> </w:t>
      </w:r>
    </w:p>
    <w:p w14:paraId="1722C42F" w14:textId="77777777" w:rsidR="00BF6332" w:rsidRDefault="00BF6332" w:rsidP="00BF6332">
      <w:pPr>
        <w:pStyle w:val="Default"/>
        <w:numPr>
          <w:ilvl w:val="0"/>
          <w:numId w:val="33"/>
        </w:numPr>
        <w:spacing w:after="37"/>
        <w:rPr>
          <w:sz w:val="23"/>
          <w:szCs w:val="23"/>
        </w:rPr>
      </w:pPr>
      <w:r>
        <w:rPr>
          <w:sz w:val="23"/>
          <w:szCs w:val="23"/>
        </w:rPr>
        <w:t xml:space="preserve">Promote people’s equality, diversity and </w:t>
      </w:r>
      <w:proofErr w:type="gramStart"/>
      <w:r>
        <w:rPr>
          <w:sz w:val="23"/>
          <w:szCs w:val="23"/>
        </w:rPr>
        <w:t>rights</w:t>
      </w:r>
      <w:proofErr w:type="gramEnd"/>
      <w:r>
        <w:rPr>
          <w:sz w:val="23"/>
          <w:szCs w:val="23"/>
        </w:rPr>
        <w:t xml:space="preserve"> </w:t>
      </w:r>
    </w:p>
    <w:p w14:paraId="2BCD074F" w14:textId="77777777" w:rsidR="00BF6332" w:rsidRDefault="00BF6332" w:rsidP="00BF6332">
      <w:pPr>
        <w:pStyle w:val="Default"/>
        <w:numPr>
          <w:ilvl w:val="0"/>
          <w:numId w:val="33"/>
        </w:numPr>
        <w:spacing w:after="37"/>
        <w:rPr>
          <w:sz w:val="23"/>
          <w:szCs w:val="23"/>
        </w:rPr>
      </w:pPr>
      <w:r>
        <w:rPr>
          <w:sz w:val="23"/>
          <w:szCs w:val="23"/>
        </w:rPr>
        <w:t xml:space="preserve">Consider service needs and make relevant suggestions to all local and organisational policies and procedures. </w:t>
      </w:r>
    </w:p>
    <w:p w14:paraId="739E1912" w14:textId="77777777" w:rsidR="00BF6332" w:rsidRDefault="00BF6332" w:rsidP="00BF6332">
      <w:pPr>
        <w:pStyle w:val="Default"/>
        <w:numPr>
          <w:ilvl w:val="0"/>
          <w:numId w:val="33"/>
        </w:numPr>
        <w:rPr>
          <w:sz w:val="23"/>
          <w:szCs w:val="23"/>
        </w:rPr>
      </w:pPr>
      <w:r>
        <w:rPr>
          <w:sz w:val="23"/>
          <w:szCs w:val="23"/>
        </w:rPr>
        <w:t xml:space="preserve">Have good knowledge of and comply with relevant legal frameworks such as the Care Programme Approach, Mental Health Act </w:t>
      </w:r>
      <w:r w:rsidR="00A30BF2">
        <w:rPr>
          <w:sz w:val="23"/>
          <w:szCs w:val="23"/>
        </w:rPr>
        <w:t>(1983)- updated 2007, Capacity</w:t>
      </w:r>
      <w:r>
        <w:rPr>
          <w:sz w:val="23"/>
          <w:szCs w:val="23"/>
        </w:rPr>
        <w:t xml:space="preserve"> Act 2005. </w:t>
      </w:r>
    </w:p>
    <w:p w14:paraId="1334AA4C" w14:textId="77777777" w:rsidR="00C14E92" w:rsidRDefault="00C14E92" w:rsidP="000C4892">
      <w:pPr>
        <w:autoSpaceDE w:val="0"/>
        <w:autoSpaceDN w:val="0"/>
        <w:adjustRightInd w:val="0"/>
        <w:jc w:val="both"/>
        <w:rPr>
          <w:rFonts w:ascii="ArialMT" w:hAnsi="ArialMT"/>
          <w:lang w:val="en-US"/>
        </w:rPr>
      </w:pPr>
    </w:p>
    <w:p w14:paraId="6675E8AB" w14:textId="77777777" w:rsidR="00644E9C" w:rsidRDefault="00307CDF" w:rsidP="000C4892">
      <w:pPr>
        <w:autoSpaceDE w:val="0"/>
        <w:autoSpaceDN w:val="0"/>
        <w:adjustRightInd w:val="0"/>
        <w:jc w:val="both"/>
        <w:rPr>
          <w:rFonts w:ascii="Arial" w:hAnsi="Arial" w:cs="Arial"/>
          <w:b/>
          <w:u w:val="single"/>
        </w:rPr>
      </w:pPr>
      <w:r w:rsidRPr="00726845">
        <w:rPr>
          <w:rFonts w:ascii="Arial" w:hAnsi="Arial" w:cs="Arial"/>
          <w:b/>
          <w:u w:val="single"/>
        </w:rPr>
        <w:t xml:space="preserve">Responsibility for </w:t>
      </w:r>
      <w:r w:rsidR="008F6696" w:rsidRPr="00726845">
        <w:rPr>
          <w:rFonts w:ascii="Arial" w:hAnsi="Arial" w:cs="Arial"/>
          <w:b/>
          <w:u w:val="single"/>
        </w:rPr>
        <w:t xml:space="preserve">Financial and Physical </w:t>
      </w:r>
      <w:r w:rsidRPr="00726845">
        <w:rPr>
          <w:rFonts w:ascii="Arial" w:hAnsi="Arial" w:cs="Arial"/>
          <w:b/>
          <w:u w:val="single"/>
        </w:rPr>
        <w:t>R</w:t>
      </w:r>
      <w:r w:rsidR="000C4892">
        <w:rPr>
          <w:rFonts w:ascii="Arial" w:hAnsi="Arial" w:cs="Arial"/>
          <w:b/>
          <w:u w:val="single"/>
        </w:rPr>
        <w:t>esources</w:t>
      </w:r>
    </w:p>
    <w:p w14:paraId="546BD7C3" w14:textId="77777777" w:rsidR="000C4892" w:rsidRDefault="000C4892" w:rsidP="000C4892">
      <w:pPr>
        <w:autoSpaceDE w:val="0"/>
        <w:autoSpaceDN w:val="0"/>
        <w:adjustRightInd w:val="0"/>
        <w:jc w:val="both"/>
        <w:rPr>
          <w:rFonts w:ascii="Arial" w:hAnsi="Arial" w:cs="Arial"/>
          <w:b/>
          <w:u w:val="single"/>
        </w:rPr>
      </w:pPr>
    </w:p>
    <w:p w14:paraId="48414668" w14:textId="77777777" w:rsidR="00C14E92" w:rsidRPr="00BF6332" w:rsidRDefault="00BF6332" w:rsidP="003E010F">
      <w:pPr>
        <w:pStyle w:val="Default"/>
        <w:numPr>
          <w:ilvl w:val="0"/>
          <w:numId w:val="41"/>
        </w:numPr>
        <w:rPr>
          <w:sz w:val="23"/>
          <w:szCs w:val="23"/>
        </w:rPr>
      </w:pPr>
      <w:r>
        <w:rPr>
          <w:sz w:val="23"/>
          <w:szCs w:val="23"/>
        </w:rPr>
        <w:t xml:space="preserve">The post holder will be required to work within their own personal duty of care, in line with organisational policy and specific service need, </w:t>
      </w:r>
      <w:proofErr w:type="gramStart"/>
      <w:r w:rsidR="00A30BF2">
        <w:rPr>
          <w:sz w:val="23"/>
          <w:szCs w:val="23"/>
        </w:rPr>
        <w:t>i.e.</w:t>
      </w:r>
      <w:r>
        <w:rPr>
          <w:sz w:val="23"/>
          <w:szCs w:val="23"/>
        </w:rPr>
        <w:t>.</w:t>
      </w:r>
      <w:proofErr w:type="gramEnd"/>
      <w:r>
        <w:rPr>
          <w:sz w:val="23"/>
          <w:szCs w:val="23"/>
        </w:rPr>
        <w:t xml:space="preserve"> when handling money, medical devices and using mobile </w:t>
      </w:r>
      <w:r w:rsidR="00A30BF2">
        <w:rPr>
          <w:sz w:val="23"/>
          <w:szCs w:val="23"/>
        </w:rPr>
        <w:t>telephones.</w:t>
      </w:r>
    </w:p>
    <w:p w14:paraId="0B36D335" w14:textId="77777777" w:rsidR="00C14E92" w:rsidRPr="000C4892" w:rsidRDefault="00C14E92" w:rsidP="000C4892">
      <w:pPr>
        <w:autoSpaceDE w:val="0"/>
        <w:autoSpaceDN w:val="0"/>
        <w:adjustRightInd w:val="0"/>
        <w:jc w:val="both"/>
        <w:rPr>
          <w:rFonts w:ascii="Arial" w:hAnsi="Arial" w:cs="Arial"/>
          <w:b/>
          <w:u w:val="single"/>
        </w:rPr>
      </w:pPr>
    </w:p>
    <w:p w14:paraId="51516069" w14:textId="77777777" w:rsidR="008E489C" w:rsidRDefault="00307CDF" w:rsidP="000C4892">
      <w:pPr>
        <w:pStyle w:val="Heading1"/>
        <w:autoSpaceDE w:val="0"/>
        <w:autoSpaceDN w:val="0"/>
        <w:adjustRightInd w:val="0"/>
        <w:spacing w:before="0"/>
        <w:jc w:val="both"/>
        <w:rPr>
          <w:rFonts w:ascii="Arial" w:hAnsi="Arial" w:cs="Arial"/>
          <w:color w:val="auto"/>
          <w:sz w:val="24"/>
          <w:szCs w:val="24"/>
          <w:u w:val="single"/>
        </w:rPr>
      </w:pPr>
      <w:r w:rsidRPr="00726845">
        <w:rPr>
          <w:rFonts w:ascii="Arial" w:hAnsi="Arial" w:cs="Arial"/>
          <w:color w:val="auto"/>
          <w:sz w:val="24"/>
          <w:szCs w:val="24"/>
          <w:u w:val="single"/>
        </w:rPr>
        <w:t>Responsibility for S</w:t>
      </w:r>
      <w:r w:rsidR="008E489C" w:rsidRPr="00726845">
        <w:rPr>
          <w:rFonts w:ascii="Arial" w:hAnsi="Arial" w:cs="Arial"/>
          <w:color w:val="auto"/>
          <w:sz w:val="24"/>
          <w:szCs w:val="24"/>
          <w:u w:val="single"/>
        </w:rPr>
        <w:t>taff</w:t>
      </w:r>
    </w:p>
    <w:p w14:paraId="39EC72EA" w14:textId="77777777" w:rsidR="000C4892" w:rsidRDefault="000C4892" w:rsidP="000C4892"/>
    <w:p w14:paraId="3F013B85" w14:textId="77777777" w:rsidR="00BF6332" w:rsidRDefault="00BF6332" w:rsidP="00BF6332">
      <w:pPr>
        <w:pStyle w:val="Default"/>
        <w:numPr>
          <w:ilvl w:val="0"/>
          <w:numId w:val="35"/>
        </w:numPr>
        <w:spacing w:after="37"/>
        <w:rPr>
          <w:sz w:val="23"/>
          <w:szCs w:val="23"/>
        </w:rPr>
      </w:pPr>
      <w:r>
        <w:rPr>
          <w:sz w:val="23"/>
          <w:szCs w:val="23"/>
        </w:rPr>
        <w:t xml:space="preserve">Share clinical skills and knowledge and support the development of </w:t>
      </w:r>
      <w:proofErr w:type="gramStart"/>
      <w:r>
        <w:rPr>
          <w:sz w:val="23"/>
          <w:szCs w:val="23"/>
        </w:rPr>
        <w:t>others</w:t>
      </w:r>
      <w:proofErr w:type="gramEnd"/>
      <w:r>
        <w:rPr>
          <w:sz w:val="23"/>
          <w:szCs w:val="23"/>
        </w:rPr>
        <w:t xml:space="preserve"> </w:t>
      </w:r>
    </w:p>
    <w:p w14:paraId="2D554638" w14:textId="77777777" w:rsidR="00BF6332" w:rsidRDefault="00BF6332" w:rsidP="00BF6332">
      <w:pPr>
        <w:pStyle w:val="Default"/>
        <w:numPr>
          <w:ilvl w:val="0"/>
          <w:numId w:val="33"/>
        </w:numPr>
        <w:spacing w:after="37"/>
        <w:rPr>
          <w:sz w:val="23"/>
          <w:szCs w:val="23"/>
        </w:rPr>
      </w:pPr>
      <w:r>
        <w:rPr>
          <w:sz w:val="23"/>
          <w:szCs w:val="23"/>
        </w:rPr>
        <w:t xml:space="preserve">Be required to reflect on and evaluate their own and </w:t>
      </w:r>
      <w:proofErr w:type="gramStart"/>
      <w:r>
        <w:rPr>
          <w:sz w:val="23"/>
          <w:szCs w:val="23"/>
        </w:rPr>
        <w:t>others</w:t>
      </w:r>
      <w:proofErr w:type="gramEnd"/>
      <w:r>
        <w:rPr>
          <w:sz w:val="23"/>
          <w:szCs w:val="23"/>
        </w:rPr>
        <w:t xml:space="preserve"> values, priorities, interests and effectiveness in order to continually improve their practice </w:t>
      </w:r>
    </w:p>
    <w:p w14:paraId="3B739136" w14:textId="77777777" w:rsidR="00BF6332" w:rsidRDefault="00BF6332" w:rsidP="00BF6332">
      <w:pPr>
        <w:pStyle w:val="Default"/>
        <w:numPr>
          <w:ilvl w:val="0"/>
          <w:numId w:val="33"/>
        </w:numPr>
        <w:spacing w:after="37"/>
        <w:rPr>
          <w:sz w:val="23"/>
          <w:szCs w:val="23"/>
        </w:rPr>
      </w:pPr>
      <w:r>
        <w:rPr>
          <w:sz w:val="23"/>
          <w:szCs w:val="23"/>
        </w:rPr>
        <w:t xml:space="preserve">Receive and provide supervision in line with organisational policy. </w:t>
      </w:r>
    </w:p>
    <w:p w14:paraId="5B96874D" w14:textId="77777777" w:rsidR="00BF6332" w:rsidRDefault="00BF6332" w:rsidP="00BF6332">
      <w:pPr>
        <w:pStyle w:val="Default"/>
        <w:numPr>
          <w:ilvl w:val="0"/>
          <w:numId w:val="33"/>
        </w:numPr>
        <w:spacing w:after="37"/>
        <w:rPr>
          <w:sz w:val="23"/>
          <w:szCs w:val="23"/>
        </w:rPr>
      </w:pPr>
      <w:r>
        <w:rPr>
          <w:sz w:val="23"/>
          <w:szCs w:val="23"/>
        </w:rPr>
        <w:t xml:space="preserve">Reflect on their development and maintain own skills and practice by continued learning and development. </w:t>
      </w:r>
    </w:p>
    <w:p w14:paraId="38D18823" w14:textId="77777777" w:rsidR="00BF6332" w:rsidRDefault="00BF6332" w:rsidP="00BF6332">
      <w:pPr>
        <w:pStyle w:val="Default"/>
        <w:numPr>
          <w:ilvl w:val="0"/>
          <w:numId w:val="33"/>
        </w:numPr>
        <w:spacing w:after="37"/>
        <w:rPr>
          <w:sz w:val="23"/>
          <w:szCs w:val="23"/>
        </w:rPr>
      </w:pPr>
      <w:r>
        <w:rPr>
          <w:sz w:val="23"/>
          <w:szCs w:val="23"/>
        </w:rPr>
        <w:t xml:space="preserve">Facilitate others to reflect and </w:t>
      </w:r>
      <w:proofErr w:type="gramStart"/>
      <w:r>
        <w:rPr>
          <w:sz w:val="23"/>
          <w:szCs w:val="23"/>
        </w:rPr>
        <w:t>develop</w:t>
      </w:r>
      <w:proofErr w:type="gramEnd"/>
      <w:r>
        <w:rPr>
          <w:sz w:val="23"/>
          <w:szCs w:val="23"/>
        </w:rPr>
        <w:t xml:space="preserve"> </w:t>
      </w:r>
    </w:p>
    <w:p w14:paraId="59608785" w14:textId="77777777" w:rsidR="00BF6332" w:rsidRDefault="00BF6332" w:rsidP="00BF6332">
      <w:pPr>
        <w:pStyle w:val="Default"/>
        <w:numPr>
          <w:ilvl w:val="0"/>
          <w:numId w:val="33"/>
        </w:numPr>
        <w:spacing w:after="37"/>
        <w:rPr>
          <w:sz w:val="23"/>
          <w:szCs w:val="23"/>
        </w:rPr>
      </w:pPr>
      <w:r>
        <w:rPr>
          <w:sz w:val="23"/>
          <w:szCs w:val="23"/>
        </w:rPr>
        <w:t xml:space="preserve">Demonstrate understanding and learning of application in practice supported with CPD portfolio </w:t>
      </w:r>
      <w:proofErr w:type="gramStart"/>
      <w:r>
        <w:rPr>
          <w:sz w:val="23"/>
          <w:szCs w:val="23"/>
        </w:rPr>
        <w:t>evidence</w:t>
      </w:r>
      <w:proofErr w:type="gramEnd"/>
      <w:r>
        <w:rPr>
          <w:sz w:val="23"/>
          <w:szCs w:val="23"/>
        </w:rPr>
        <w:t xml:space="preserve"> </w:t>
      </w:r>
    </w:p>
    <w:p w14:paraId="673BED3A" w14:textId="77777777" w:rsidR="00BF6332" w:rsidRDefault="00BF6332" w:rsidP="00BF6332">
      <w:pPr>
        <w:pStyle w:val="Default"/>
        <w:numPr>
          <w:ilvl w:val="0"/>
          <w:numId w:val="33"/>
        </w:numPr>
        <w:spacing w:after="37"/>
        <w:rPr>
          <w:sz w:val="23"/>
          <w:szCs w:val="23"/>
        </w:rPr>
      </w:pPr>
      <w:r>
        <w:rPr>
          <w:sz w:val="23"/>
          <w:szCs w:val="23"/>
        </w:rPr>
        <w:t xml:space="preserve">Provide mentoring and support for other learners (subject to professional standards and training requirements) </w:t>
      </w:r>
    </w:p>
    <w:p w14:paraId="0108CA34" w14:textId="77777777" w:rsidR="00BF6332" w:rsidRDefault="00BF6332" w:rsidP="00BF6332">
      <w:pPr>
        <w:pStyle w:val="Default"/>
        <w:numPr>
          <w:ilvl w:val="0"/>
          <w:numId w:val="33"/>
        </w:numPr>
        <w:spacing w:after="37"/>
        <w:rPr>
          <w:sz w:val="23"/>
          <w:szCs w:val="23"/>
        </w:rPr>
      </w:pPr>
      <w:r>
        <w:rPr>
          <w:sz w:val="23"/>
          <w:szCs w:val="23"/>
        </w:rPr>
        <w:t xml:space="preserve">Undertake Human Resource activities as appropriate to role </w:t>
      </w:r>
      <w:proofErr w:type="gramStart"/>
      <w:r>
        <w:rPr>
          <w:sz w:val="23"/>
          <w:szCs w:val="23"/>
        </w:rPr>
        <w:t>e.g.</w:t>
      </w:r>
      <w:proofErr w:type="gramEnd"/>
      <w:r>
        <w:rPr>
          <w:sz w:val="23"/>
          <w:szCs w:val="23"/>
        </w:rPr>
        <w:t xml:space="preserve"> appraisal, sickness absence </w:t>
      </w:r>
    </w:p>
    <w:p w14:paraId="4941D13B" w14:textId="77777777" w:rsidR="00BF6332" w:rsidRDefault="00BF6332" w:rsidP="00BF6332">
      <w:pPr>
        <w:pStyle w:val="Default"/>
        <w:numPr>
          <w:ilvl w:val="0"/>
          <w:numId w:val="33"/>
        </w:numPr>
        <w:spacing w:after="37"/>
        <w:rPr>
          <w:sz w:val="23"/>
          <w:szCs w:val="23"/>
        </w:rPr>
      </w:pPr>
      <w:r>
        <w:rPr>
          <w:sz w:val="23"/>
          <w:szCs w:val="23"/>
        </w:rPr>
        <w:t xml:space="preserve">Deputise as and when </w:t>
      </w:r>
      <w:proofErr w:type="gramStart"/>
      <w:r>
        <w:rPr>
          <w:sz w:val="23"/>
          <w:szCs w:val="23"/>
        </w:rPr>
        <w:t>appropriate</w:t>
      </w:r>
      <w:proofErr w:type="gramEnd"/>
      <w:r>
        <w:rPr>
          <w:sz w:val="23"/>
          <w:szCs w:val="23"/>
        </w:rPr>
        <w:t xml:space="preserve"> </w:t>
      </w:r>
    </w:p>
    <w:p w14:paraId="7D04A1F1" w14:textId="77777777" w:rsidR="00BF6332" w:rsidRDefault="00BF6332" w:rsidP="00BF6332">
      <w:pPr>
        <w:pStyle w:val="Default"/>
        <w:numPr>
          <w:ilvl w:val="0"/>
          <w:numId w:val="33"/>
        </w:numPr>
        <w:spacing w:after="37"/>
        <w:rPr>
          <w:sz w:val="23"/>
          <w:szCs w:val="23"/>
        </w:rPr>
      </w:pPr>
      <w:r>
        <w:rPr>
          <w:sz w:val="23"/>
          <w:szCs w:val="23"/>
        </w:rPr>
        <w:t xml:space="preserve">Effectively delegate to others as and when appropriate </w:t>
      </w:r>
    </w:p>
    <w:p w14:paraId="35C59A3B" w14:textId="77777777" w:rsidR="00BF6332" w:rsidRDefault="00BF6332" w:rsidP="00BF6332">
      <w:pPr>
        <w:pStyle w:val="Default"/>
        <w:numPr>
          <w:ilvl w:val="0"/>
          <w:numId w:val="33"/>
        </w:numPr>
        <w:rPr>
          <w:sz w:val="23"/>
          <w:szCs w:val="23"/>
        </w:rPr>
      </w:pPr>
      <w:r>
        <w:rPr>
          <w:sz w:val="23"/>
          <w:szCs w:val="23"/>
        </w:rPr>
        <w:t xml:space="preserve">Deputise for senior managerial and leadership staff as </w:t>
      </w:r>
      <w:proofErr w:type="gramStart"/>
      <w:r>
        <w:rPr>
          <w:sz w:val="23"/>
          <w:szCs w:val="23"/>
        </w:rPr>
        <w:t>directed</w:t>
      </w:r>
      <w:proofErr w:type="gramEnd"/>
      <w:r>
        <w:rPr>
          <w:sz w:val="23"/>
          <w:szCs w:val="23"/>
        </w:rPr>
        <w:t xml:space="preserve"> </w:t>
      </w:r>
    </w:p>
    <w:p w14:paraId="78BA90B0" w14:textId="77777777" w:rsidR="000C4892" w:rsidRDefault="000C4892" w:rsidP="000C4892">
      <w:pPr>
        <w:autoSpaceDE w:val="0"/>
        <w:autoSpaceDN w:val="0"/>
        <w:adjustRightInd w:val="0"/>
        <w:ind w:left="720"/>
        <w:jc w:val="both"/>
        <w:rPr>
          <w:rFonts w:ascii="Arial" w:hAnsi="Arial" w:cs="Arial"/>
          <w:lang w:val="en-US"/>
        </w:rPr>
      </w:pPr>
    </w:p>
    <w:p w14:paraId="284DA62D" w14:textId="77777777" w:rsidR="008E489C" w:rsidRPr="00726845" w:rsidRDefault="008E489C" w:rsidP="000C4892">
      <w:pPr>
        <w:pStyle w:val="Heading1"/>
        <w:autoSpaceDE w:val="0"/>
        <w:autoSpaceDN w:val="0"/>
        <w:adjustRightInd w:val="0"/>
        <w:spacing w:before="0"/>
        <w:jc w:val="both"/>
        <w:rPr>
          <w:rFonts w:ascii="Arial" w:hAnsi="Arial" w:cs="Arial"/>
          <w:color w:val="auto"/>
          <w:sz w:val="24"/>
          <w:szCs w:val="24"/>
          <w:u w:val="single"/>
        </w:rPr>
      </w:pPr>
      <w:r w:rsidRPr="00726845">
        <w:rPr>
          <w:rFonts w:ascii="Arial" w:hAnsi="Arial" w:cs="Arial"/>
          <w:color w:val="auto"/>
          <w:sz w:val="24"/>
          <w:szCs w:val="24"/>
          <w:u w:val="single"/>
        </w:rPr>
        <w:t xml:space="preserve">Responsibility for </w:t>
      </w:r>
      <w:r w:rsidR="00307CDF" w:rsidRPr="00726845">
        <w:rPr>
          <w:rFonts w:ascii="Arial" w:hAnsi="Arial" w:cs="Arial"/>
          <w:color w:val="auto"/>
          <w:sz w:val="24"/>
          <w:szCs w:val="24"/>
          <w:u w:val="single"/>
        </w:rPr>
        <w:t>I</w:t>
      </w:r>
      <w:r w:rsidRPr="00726845">
        <w:rPr>
          <w:rFonts w:ascii="Arial" w:hAnsi="Arial" w:cs="Arial"/>
          <w:color w:val="auto"/>
          <w:sz w:val="24"/>
          <w:szCs w:val="24"/>
          <w:u w:val="single"/>
        </w:rPr>
        <w:t>nformation</w:t>
      </w:r>
    </w:p>
    <w:p w14:paraId="45ECD81A" w14:textId="77777777" w:rsidR="00DF6EFB" w:rsidRDefault="00DF6EFB" w:rsidP="00DF6EFB">
      <w:pPr>
        <w:pStyle w:val="Default"/>
      </w:pPr>
    </w:p>
    <w:p w14:paraId="2A2B296D" w14:textId="77777777" w:rsidR="00DF6EFB" w:rsidRDefault="00DF6EFB" w:rsidP="00DF6EFB">
      <w:pPr>
        <w:pStyle w:val="Default"/>
        <w:numPr>
          <w:ilvl w:val="0"/>
          <w:numId w:val="36"/>
        </w:numPr>
        <w:spacing w:after="32"/>
        <w:rPr>
          <w:sz w:val="23"/>
          <w:szCs w:val="23"/>
        </w:rPr>
      </w:pPr>
      <w:r>
        <w:rPr>
          <w:sz w:val="23"/>
          <w:szCs w:val="23"/>
        </w:rPr>
        <w:t xml:space="preserve">Gather, </w:t>
      </w:r>
      <w:proofErr w:type="gramStart"/>
      <w:r>
        <w:rPr>
          <w:sz w:val="23"/>
          <w:szCs w:val="23"/>
        </w:rPr>
        <w:t>store</w:t>
      </w:r>
      <w:proofErr w:type="gramEnd"/>
      <w:r>
        <w:rPr>
          <w:sz w:val="23"/>
          <w:szCs w:val="23"/>
        </w:rPr>
        <w:t xml:space="preserve"> and communicate information relevant to their particular job role. </w:t>
      </w:r>
    </w:p>
    <w:p w14:paraId="54E0F51E" w14:textId="77777777" w:rsidR="00DF6EFB" w:rsidRDefault="00DF6EFB" w:rsidP="00DF6EFB">
      <w:pPr>
        <w:pStyle w:val="Default"/>
        <w:numPr>
          <w:ilvl w:val="0"/>
          <w:numId w:val="36"/>
        </w:numPr>
        <w:spacing w:after="32"/>
        <w:rPr>
          <w:sz w:val="23"/>
          <w:szCs w:val="23"/>
        </w:rPr>
      </w:pPr>
      <w:r>
        <w:rPr>
          <w:sz w:val="23"/>
          <w:szCs w:val="23"/>
        </w:rPr>
        <w:t xml:space="preserve">Comply with the relevant professional standards. </w:t>
      </w:r>
    </w:p>
    <w:p w14:paraId="5528546B" w14:textId="77777777" w:rsidR="00DF6EFB" w:rsidRDefault="00DF6EFB" w:rsidP="00DF6EFB">
      <w:pPr>
        <w:pStyle w:val="Default"/>
        <w:numPr>
          <w:ilvl w:val="0"/>
          <w:numId w:val="36"/>
        </w:numPr>
        <w:spacing w:after="32"/>
        <w:rPr>
          <w:sz w:val="23"/>
          <w:szCs w:val="23"/>
        </w:rPr>
      </w:pPr>
      <w:r>
        <w:rPr>
          <w:sz w:val="23"/>
          <w:szCs w:val="23"/>
        </w:rPr>
        <w:t xml:space="preserve">Adhere to the record keeping policies and process of the Trust. </w:t>
      </w:r>
    </w:p>
    <w:p w14:paraId="073B6285" w14:textId="77777777" w:rsidR="00DF6EFB" w:rsidRDefault="00DF6EFB" w:rsidP="00DF6EFB">
      <w:pPr>
        <w:pStyle w:val="Default"/>
        <w:numPr>
          <w:ilvl w:val="0"/>
          <w:numId w:val="36"/>
        </w:numPr>
        <w:spacing w:after="32"/>
        <w:rPr>
          <w:sz w:val="23"/>
          <w:szCs w:val="23"/>
        </w:rPr>
      </w:pPr>
      <w:r>
        <w:rPr>
          <w:sz w:val="23"/>
          <w:szCs w:val="23"/>
        </w:rPr>
        <w:lastRenderedPageBreak/>
        <w:t xml:space="preserve">Understand individual responsibility and act in accordance with the national data protection act and organisational information governance policies and </w:t>
      </w:r>
      <w:proofErr w:type="gramStart"/>
      <w:r>
        <w:rPr>
          <w:sz w:val="23"/>
          <w:szCs w:val="23"/>
        </w:rPr>
        <w:t>protocols</w:t>
      </w:r>
      <w:proofErr w:type="gramEnd"/>
      <w:r>
        <w:rPr>
          <w:sz w:val="23"/>
          <w:szCs w:val="23"/>
        </w:rPr>
        <w:t xml:space="preserve"> </w:t>
      </w:r>
    </w:p>
    <w:p w14:paraId="0C3F2D09" w14:textId="77777777" w:rsidR="00DF6EFB" w:rsidRDefault="00DF6EFB" w:rsidP="00DF6EFB">
      <w:pPr>
        <w:pStyle w:val="Default"/>
        <w:numPr>
          <w:ilvl w:val="0"/>
          <w:numId w:val="36"/>
        </w:numPr>
        <w:rPr>
          <w:sz w:val="23"/>
          <w:szCs w:val="23"/>
        </w:rPr>
      </w:pPr>
      <w:r>
        <w:rPr>
          <w:sz w:val="23"/>
          <w:szCs w:val="23"/>
        </w:rPr>
        <w:t xml:space="preserve">At all times the post holder must only access information relevant and appropriate to role </w:t>
      </w:r>
    </w:p>
    <w:p w14:paraId="6EAF65E5" w14:textId="77777777" w:rsidR="008E489C" w:rsidRDefault="008E489C" w:rsidP="007E292C">
      <w:pPr>
        <w:autoSpaceDE w:val="0"/>
        <w:autoSpaceDN w:val="0"/>
        <w:adjustRightInd w:val="0"/>
        <w:jc w:val="both"/>
        <w:rPr>
          <w:rFonts w:ascii="Arial" w:hAnsi="Arial" w:cs="Arial"/>
          <w:b/>
          <w:bCs/>
          <w:u w:val="single"/>
        </w:rPr>
      </w:pPr>
    </w:p>
    <w:p w14:paraId="59E4E1CC" w14:textId="77777777" w:rsidR="008E489C" w:rsidRPr="00726845" w:rsidRDefault="008E489C" w:rsidP="007E292C">
      <w:pPr>
        <w:pStyle w:val="Heading4"/>
        <w:autoSpaceDE w:val="0"/>
        <w:autoSpaceDN w:val="0"/>
        <w:adjustRightInd w:val="0"/>
        <w:jc w:val="both"/>
        <w:rPr>
          <w:u w:val="single"/>
        </w:rPr>
      </w:pPr>
      <w:r w:rsidRPr="00726845">
        <w:rPr>
          <w:u w:val="single"/>
        </w:rPr>
        <w:t>Research and Development</w:t>
      </w:r>
    </w:p>
    <w:p w14:paraId="3CB7469F" w14:textId="77777777" w:rsidR="008E489C" w:rsidRDefault="008E489C" w:rsidP="007E292C">
      <w:pPr>
        <w:autoSpaceDE w:val="0"/>
        <w:autoSpaceDN w:val="0"/>
        <w:adjustRightInd w:val="0"/>
        <w:jc w:val="both"/>
        <w:rPr>
          <w:rFonts w:ascii="Arial" w:hAnsi="Arial" w:cs="Arial"/>
          <w:b/>
          <w:bCs/>
        </w:rPr>
      </w:pPr>
    </w:p>
    <w:p w14:paraId="5E1D10BC" w14:textId="77777777" w:rsidR="00DF6EFB" w:rsidRDefault="00DF6EFB" w:rsidP="00DF6EFB">
      <w:pPr>
        <w:pStyle w:val="Default"/>
        <w:numPr>
          <w:ilvl w:val="0"/>
          <w:numId w:val="37"/>
        </w:numPr>
        <w:rPr>
          <w:sz w:val="23"/>
          <w:szCs w:val="23"/>
        </w:rPr>
      </w:pPr>
      <w:r>
        <w:rPr>
          <w:sz w:val="23"/>
          <w:szCs w:val="23"/>
        </w:rPr>
        <w:t>The post holder will be required to</w:t>
      </w:r>
      <w:r w:rsidR="00A30BF2">
        <w:rPr>
          <w:sz w:val="23"/>
          <w:szCs w:val="23"/>
        </w:rPr>
        <w:t xml:space="preserve"> lead </w:t>
      </w:r>
      <w:r w:rsidR="00E73C8F">
        <w:rPr>
          <w:sz w:val="23"/>
          <w:szCs w:val="23"/>
        </w:rPr>
        <w:t>and contribute</w:t>
      </w:r>
      <w:r>
        <w:rPr>
          <w:sz w:val="23"/>
          <w:szCs w:val="23"/>
        </w:rPr>
        <w:t xml:space="preserve"> to and support research</w:t>
      </w:r>
      <w:r w:rsidR="00A44348">
        <w:rPr>
          <w:sz w:val="23"/>
          <w:szCs w:val="23"/>
        </w:rPr>
        <w:t xml:space="preserve">, </w:t>
      </w:r>
      <w:r w:rsidR="00A44348" w:rsidRPr="00E73C8F">
        <w:rPr>
          <w:color w:val="auto"/>
          <w:sz w:val="23"/>
          <w:szCs w:val="23"/>
        </w:rPr>
        <w:t xml:space="preserve">service </w:t>
      </w:r>
      <w:r w:rsidR="00E73C8F" w:rsidRPr="00E73C8F">
        <w:rPr>
          <w:color w:val="auto"/>
          <w:sz w:val="23"/>
          <w:szCs w:val="23"/>
        </w:rPr>
        <w:t>evaluation</w:t>
      </w:r>
      <w:r>
        <w:rPr>
          <w:sz w:val="23"/>
          <w:szCs w:val="23"/>
        </w:rPr>
        <w:t xml:space="preserve"> and audit within their service area, as required. </w:t>
      </w:r>
    </w:p>
    <w:p w14:paraId="1C17E75F" w14:textId="77777777" w:rsidR="00644E9C" w:rsidRDefault="00644E9C" w:rsidP="007E292C">
      <w:pPr>
        <w:pStyle w:val="PlainText"/>
        <w:jc w:val="both"/>
        <w:rPr>
          <w:rFonts w:ascii="Arial" w:eastAsia="MS Mincho" w:hAnsi="Arial" w:cs="Arial"/>
          <w:bCs/>
          <w:sz w:val="24"/>
          <w:szCs w:val="24"/>
        </w:rPr>
      </w:pPr>
    </w:p>
    <w:p w14:paraId="5C13F0A4" w14:textId="77777777" w:rsidR="008E489C" w:rsidRDefault="008E489C" w:rsidP="007E292C">
      <w:pPr>
        <w:pStyle w:val="PlainText"/>
        <w:jc w:val="both"/>
        <w:rPr>
          <w:rFonts w:ascii="Arial" w:eastAsia="MS Mincho" w:hAnsi="Arial" w:cs="Arial"/>
          <w:b/>
          <w:bCs/>
          <w:sz w:val="24"/>
          <w:szCs w:val="24"/>
          <w:u w:val="single"/>
        </w:rPr>
      </w:pPr>
      <w:r w:rsidRPr="00726845">
        <w:rPr>
          <w:rFonts w:ascii="Arial" w:eastAsia="MS Mincho" w:hAnsi="Arial" w:cs="Arial"/>
          <w:b/>
          <w:bCs/>
          <w:sz w:val="24"/>
          <w:szCs w:val="24"/>
          <w:u w:val="single"/>
        </w:rPr>
        <w:t>Physical Effort</w:t>
      </w:r>
    </w:p>
    <w:p w14:paraId="0403A836" w14:textId="77777777" w:rsidR="000C4892" w:rsidRDefault="000C4892" w:rsidP="007E292C">
      <w:pPr>
        <w:pStyle w:val="PlainText"/>
        <w:jc w:val="both"/>
        <w:rPr>
          <w:rFonts w:ascii="Arial" w:eastAsia="MS Mincho" w:hAnsi="Arial" w:cs="Arial"/>
          <w:b/>
          <w:bCs/>
          <w:sz w:val="24"/>
          <w:szCs w:val="24"/>
          <w:u w:val="single"/>
        </w:rPr>
      </w:pPr>
    </w:p>
    <w:p w14:paraId="1B58D0EC" w14:textId="77777777" w:rsidR="000C4892" w:rsidRPr="003E010F" w:rsidRDefault="003E010F" w:rsidP="003E010F">
      <w:pPr>
        <w:pStyle w:val="PlainText"/>
        <w:numPr>
          <w:ilvl w:val="0"/>
          <w:numId w:val="37"/>
        </w:numPr>
        <w:jc w:val="both"/>
        <w:rPr>
          <w:rFonts w:ascii="Arial" w:eastAsia="MS Mincho" w:hAnsi="Arial" w:cs="Arial"/>
          <w:bCs/>
          <w:sz w:val="23"/>
          <w:szCs w:val="23"/>
        </w:rPr>
      </w:pPr>
      <w:r w:rsidRPr="003E010F">
        <w:rPr>
          <w:rFonts w:ascii="Arial" w:eastAsia="MS Mincho" w:hAnsi="Arial" w:cs="Arial"/>
          <w:sz w:val="23"/>
          <w:szCs w:val="23"/>
        </w:rPr>
        <w:t xml:space="preserve">The post holder will be required to undertake light physical duties to identify patient’s needs, for example using physical health monitoring equipment, using appropriate </w:t>
      </w:r>
      <w:r w:rsidR="00C01469">
        <w:rPr>
          <w:rFonts w:ascii="Arial" w:eastAsia="MS Mincho" w:hAnsi="Arial" w:cs="Arial"/>
          <w:sz w:val="23"/>
          <w:szCs w:val="23"/>
        </w:rPr>
        <w:t xml:space="preserve">Safety Intervention </w:t>
      </w:r>
      <w:r w:rsidRPr="003E010F">
        <w:rPr>
          <w:rFonts w:ascii="Arial" w:eastAsia="MS Mincho" w:hAnsi="Arial" w:cs="Arial"/>
          <w:sz w:val="23"/>
          <w:szCs w:val="23"/>
        </w:rPr>
        <w:t xml:space="preserve">techniques and responding to emergency </w:t>
      </w:r>
      <w:proofErr w:type="gramStart"/>
      <w:r w:rsidRPr="003E010F">
        <w:rPr>
          <w:rFonts w:ascii="Arial" w:eastAsia="MS Mincho" w:hAnsi="Arial" w:cs="Arial"/>
          <w:sz w:val="23"/>
          <w:szCs w:val="23"/>
        </w:rPr>
        <w:t>situations</w:t>
      </w:r>
      <w:proofErr w:type="gramEnd"/>
    </w:p>
    <w:p w14:paraId="3953B524" w14:textId="77777777" w:rsidR="00C14E92" w:rsidRPr="000C4892" w:rsidRDefault="00C14E92" w:rsidP="007E292C">
      <w:pPr>
        <w:pStyle w:val="PlainText"/>
        <w:jc w:val="both"/>
        <w:rPr>
          <w:rFonts w:ascii="Arial" w:eastAsia="MS Mincho" w:hAnsi="Arial" w:cs="Arial"/>
          <w:bCs/>
          <w:sz w:val="24"/>
          <w:szCs w:val="24"/>
        </w:rPr>
      </w:pPr>
    </w:p>
    <w:p w14:paraId="5B5903E3" w14:textId="77777777" w:rsidR="008E489C" w:rsidRPr="00726845" w:rsidRDefault="008E489C" w:rsidP="007E292C">
      <w:pPr>
        <w:pStyle w:val="PlainText"/>
        <w:jc w:val="both"/>
        <w:rPr>
          <w:rFonts w:ascii="Arial" w:eastAsia="MS Mincho" w:hAnsi="Arial" w:cs="Arial"/>
          <w:b/>
          <w:bCs/>
          <w:sz w:val="24"/>
          <w:szCs w:val="24"/>
          <w:u w:val="single"/>
        </w:rPr>
      </w:pPr>
      <w:r w:rsidRPr="00726845">
        <w:rPr>
          <w:rFonts w:ascii="Arial" w:eastAsia="MS Mincho" w:hAnsi="Arial" w:cs="Arial"/>
          <w:b/>
          <w:bCs/>
          <w:sz w:val="24"/>
          <w:szCs w:val="24"/>
          <w:u w:val="single"/>
        </w:rPr>
        <w:t>Mental Effort</w:t>
      </w:r>
    </w:p>
    <w:p w14:paraId="00F70531" w14:textId="77777777" w:rsidR="008E489C" w:rsidRDefault="008E489C" w:rsidP="007E292C">
      <w:pPr>
        <w:pStyle w:val="PlainText"/>
        <w:jc w:val="both"/>
        <w:rPr>
          <w:rFonts w:ascii="Arial" w:eastAsia="MS Mincho" w:hAnsi="Arial" w:cs="Arial"/>
          <w:b/>
          <w:bCs/>
          <w:sz w:val="24"/>
          <w:szCs w:val="24"/>
          <w:u w:val="single"/>
        </w:rPr>
      </w:pPr>
    </w:p>
    <w:p w14:paraId="1F8EE798" w14:textId="77777777" w:rsidR="00DF6EFB" w:rsidRDefault="00DF6EFB" w:rsidP="00DF6EFB">
      <w:pPr>
        <w:pStyle w:val="Default"/>
        <w:numPr>
          <w:ilvl w:val="0"/>
          <w:numId w:val="37"/>
        </w:numPr>
        <w:spacing w:after="33"/>
        <w:rPr>
          <w:sz w:val="23"/>
          <w:szCs w:val="23"/>
        </w:rPr>
      </w:pPr>
      <w:r>
        <w:rPr>
          <w:sz w:val="23"/>
          <w:szCs w:val="23"/>
        </w:rPr>
        <w:t xml:space="preserve">Be required to work in a variety of settings which may be busy and demanding. This will require the post holder to </w:t>
      </w:r>
      <w:proofErr w:type="gramStart"/>
      <w:r>
        <w:rPr>
          <w:sz w:val="23"/>
          <w:szCs w:val="23"/>
        </w:rPr>
        <w:t>conduct themselves in a professional manner at all times</w:t>
      </w:r>
      <w:proofErr w:type="gramEnd"/>
      <w:r>
        <w:rPr>
          <w:sz w:val="23"/>
          <w:szCs w:val="23"/>
        </w:rPr>
        <w:t xml:space="preserve">. </w:t>
      </w:r>
    </w:p>
    <w:p w14:paraId="48576DF0" w14:textId="77777777" w:rsidR="00DF6EFB" w:rsidRDefault="00DF6EFB" w:rsidP="00DF6EFB">
      <w:pPr>
        <w:pStyle w:val="Default"/>
        <w:numPr>
          <w:ilvl w:val="0"/>
          <w:numId w:val="37"/>
        </w:numPr>
        <w:spacing w:after="33"/>
        <w:rPr>
          <w:sz w:val="23"/>
          <w:szCs w:val="23"/>
        </w:rPr>
      </w:pPr>
      <w:r>
        <w:rPr>
          <w:sz w:val="23"/>
          <w:szCs w:val="23"/>
        </w:rPr>
        <w:t xml:space="preserve">Manage frequent interruptions and maintain concentration whilst carrying out a range of tasks </w:t>
      </w:r>
      <w:proofErr w:type="gramStart"/>
      <w:r>
        <w:rPr>
          <w:sz w:val="23"/>
          <w:szCs w:val="23"/>
        </w:rPr>
        <w:t>e.g.</w:t>
      </w:r>
      <w:proofErr w:type="gramEnd"/>
      <w:r>
        <w:rPr>
          <w:sz w:val="23"/>
          <w:szCs w:val="23"/>
        </w:rPr>
        <w:t xml:space="preserve"> report writing, assessment and formulation, documentation, individual therapy. </w:t>
      </w:r>
    </w:p>
    <w:p w14:paraId="5D216C9C" w14:textId="77777777" w:rsidR="00DF6EFB" w:rsidRDefault="00DF6EFB" w:rsidP="00DF6EFB">
      <w:pPr>
        <w:pStyle w:val="Default"/>
        <w:numPr>
          <w:ilvl w:val="0"/>
          <w:numId w:val="37"/>
        </w:numPr>
        <w:rPr>
          <w:sz w:val="23"/>
          <w:szCs w:val="23"/>
        </w:rPr>
      </w:pPr>
      <w:r>
        <w:rPr>
          <w:sz w:val="23"/>
          <w:szCs w:val="23"/>
        </w:rPr>
        <w:t>Frequently re assess</w:t>
      </w:r>
      <w:r w:rsidR="00A30BF2">
        <w:rPr>
          <w:sz w:val="23"/>
          <w:szCs w:val="23"/>
        </w:rPr>
        <w:t>, prioritise</w:t>
      </w:r>
      <w:r>
        <w:rPr>
          <w:sz w:val="23"/>
          <w:szCs w:val="23"/>
        </w:rPr>
        <w:t xml:space="preserve"> and manage</w:t>
      </w:r>
      <w:r w:rsidR="00A30BF2">
        <w:rPr>
          <w:sz w:val="23"/>
          <w:szCs w:val="23"/>
        </w:rPr>
        <w:t xml:space="preserve"> multiple</w:t>
      </w:r>
      <w:r>
        <w:rPr>
          <w:sz w:val="23"/>
          <w:szCs w:val="23"/>
        </w:rPr>
        <w:t xml:space="preserve"> tasks required to deliver the service within allocated resources</w:t>
      </w:r>
      <w:r w:rsidR="00A30BF2">
        <w:rPr>
          <w:sz w:val="23"/>
          <w:szCs w:val="23"/>
        </w:rPr>
        <w:t xml:space="preserve"> in an unpredictable and </w:t>
      </w:r>
      <w:proofErr w:type="gramStart"/>
      <w:r w:rsidR="00A30BF2">
        <w:rPr>
          <w:sz w:val="23"/>
          <w:szCs w:val="23"/>
        </w:rPr>
        <w:t>ever changing</w:t>
      </w:r>
      <w:proofErr w:type="gramEnd"/>
      <w:r w:rsidR="00A30BF2">
        <w:rPr>
          <w:sz w:val="23"/>
          <w:szCs w:val="23"/>
        </w:rPr>
        <w:t xml:space="preserve"> environment.</w:t>
      </w:r>
    </w:p>
    <w:p w14:paraId="66508BB7" w14:textId="77777777" w:rsidR="00A30BF2" w:rsidRDefault="00A30BF2" w:rsidP="00DF6EFB">
      <w:pPr>
        <w:pStyle w:val="Default"/>
        <w:numPr>
          <w:ilvl w:val="0"/>
          <w:numId w:val="37"/>
        </w:numPr>
        <w:rPr>
          <w:sz w:val="23"/>
          <w:szCs w:val="23"/>
        </w:rPr>
      </w:pPr>
    </w:p>
    <w:p w14:paraId="3B0CCCAA" w14:textId="77777777" w:rsidR="000C4892" w:rsidRDefault="000C4892" w:rsidP="000C4892">
      <w:pPr>
        <w:pStyle w:val="PlainText"/>
        <w:jc w:val="both"/>
        <w:rPr>
          <w:rFonts w:ascii="Arial" w:eastAsia="MS Mincho" w:hAnsi="Arial" w:cs="Arial"/>
          <w:bCs/>
          <w:sz w:val="24"/>
          <w:szCs w:val="24"/>
        </w:rPr>
      </w:pPr>
    </w:p>
    <w:p w14:paraId="75145FC9" w14:textId="77777777" w:rsidR="008E489C" w:rsidRPr="00726845" w:rsidRDefault="008E489C" w:rsidP="007E292C">
      <w:pPr>
        <w:pStyle w:val="PlainText"/>
        <w:jc w:val="both"/>
        <w:rPr>
          <w:rFonts w:ascii="Arial" w:eastAsia="MS Mincho" w:hAnsi="Arial" w:cs="Arial"/>
          <w:b/>
          <w:bCs/>
          <w:sz w:val="24"/>
          <w:szCs w:val="24"/>
          <w:u w:val="single"/>
        </w:rPr>
      </w:pPr>
      <w:r w:rsidRPr="00726845">
        <w:rPr>
          <w:rFonts w:ascii="Arial" w:eastAsia="MS Mincho" w:hAnsi="Arial" w:cs="Arial"/>
          <w:b/>
          <w:bCs/>
          <w:sz w:val="24"/>
          <w:szCs w:val="24"/>
          <w:u w:val="single"/>
        </w:rPr>
        <w:t>Emotional Effort</w:t>
      </w:r>
    </w:p>
    <w:p w14:paraId="29AB8D8B" w14:textId="77777777" w:rsidR="00DF6EFB" w:rsidRDefault="00DF6EFB" w:rsidP="00DF6EFB">
      <w:pPr>
        <w:pStyle w:val="Default"/>
      </w:pPr>
    </w:p>
    <w:p w14:paraId="3561DA26" w14:textId="77777777" w:rsidR="00DF6EFB" w:rsidRPr="00DF6EFB" w:rsidRDefault="00DF6EFB" w:rsidP="00DF6EFB">
      <w:pPr>
        <w:pStyle w:val="Default"/>
        <w:numPr>
          <w:ilvl w:val="0"/>
          <w:numId w:val="38"/>
        </w:numPr>
        <w:rPr>
          <w:sz w:val="23"/>
          <w:szCs w:val="23"/>
        </w:rPr>
      </w:pPr>
      <w:r>
        <w:rPr>
          <w:sz w:val="23"/>
          <w:szCs w:val="23"/>
        </w:rPr>
        <w:t xml:space="preserve">Therapeutically engage in effective communication and relationships with people who are troubled or </w:t>
      </w:r>
      <w:proofErr w:type="gramStart"/>
      <w:r>
        <w:rPr>
          <w:sz w:val="23"/>
          <w:szCs w:val="23"/>
        </w:rPr>
        <w:t>distressed</w:t>
      </w:r>
      <w:proofErr w:type="gramEnd"/>
      <w:r>
        <w:rPr>
          <w:sz w:val="23"/>
          <w:szCs w:val="23"/>
        </w:rPr>
        <w:t xml:space="preserve"> </w:t>
      </w:r>
    </w:p>
    <w:p w14:paraId="05FAB6AE" w14:textId="77777777" w:rsidR="00DF6EFB" w:rsidRDefault="00DF6EFB" w:rsidP="00DF6EFB">
      <w:pPr>
        <w:pStyle w:val="Default"/>
        <w:numPr>
          <w:ilvl w:val="0"/>
          <w:numId w:val="38"/>
        </w:numPr>
        <w:spacing w:after="32"/>
        <w:rPr>
          <w:sz w:val="23"/>
          <w:szCs w:val="23"/>
        </w:rPr>
      </w:pPr>
      <w:r>
        <w:rPr>
          <w:sz w:val="23"/>
          <w:szCs w:val="23"/>
        </w:rPr>
        <w:t xml:space="preserve">Be required to establish, </w:t>
      </w:r>
      <w:proofErr w:type="gramStart"/>
      <w:r>
        <w:rPr>
          <w:sz w:val="23"/>
          <w:szCs w:val="23"/>
        </w:rPr>
        <w:t>sustain</w:t>
      </w:r>
      <w:proofErr w:type="gramEnd"/>
      <w:r>
        <w:rPr>
          <w:sz w:val="23"/>
          <w:szCs w:val="23"/>
        </w:rPr>
        <w:t xml:space="preserve"> and disengage from professional relationships. </w:t>
      </w:r>
    </w:p>
    <w:p w14:paraId="7E3EE0A3" w14:textId="77777777" w:rsidR="00DF6EFB" w:rsidRDefault="00DF6EFB" w:rsidP="00DF6EFB">
      <w:pPr>
        <w:pStyle w:val="Default"/>
        <w:numPr>
          <w:ilvl w:val="0"/>
          <w:numId w:val="38"/>
        </w:numPr>
        <w:spacing w:after="32"/>
        <w:rPr>
          <w:sz w:val="23"/>
          <w:szCs w:val="23"/>
        </w:rPr>
      </w:pPr>
      <w:r>
        <w:rPr>
          <w:sz w:val="23"/>
          <w:szCs w:val="23"/>
        </w:rPr>
        <w:t xml:space="preserve"> </w:t>
      </w:r>
      <w:proofErr w:type="gramStart"/>
      <w:r w:rsidR="00A30BF2">
        <w:rPr>
          <w:sz w:val="23"/>
          <w:szCs w:val="23"/>
        </w:rPr>
        <w:t xml:space="preserve">Frequently </w:t>
      </w:r>
      <w:r>
        <w:rPr>
          <w:sz w:val="23"/>
          <w:szCs w:val="23"/>
        </w:rPr>
        <w:t xml:space="preserve"> manag</w:t>
      </w:r>
      <w:r w:rsidR="00A30BF2">
        <w:rPr>
          <w:sz w:val="23"/>
          <w:szCs w:val="23"/>
        </w:rPr>
        <w:t>e</w:t>
      </w:r>
      <w:proofErr w:type="gramEnd"/>
      <w:r>
        <w:rPr>
          <w:sz w:val="23"/>
          <w:szCs w:val="23"/>
        </w:rPr>
        <w:t xml:space="preserve"> highly distressing or emotional circumstances i.e. which may include imparting unwelcome news </w:t>
      </w:r>
    </w:p>
    <w:p w14:paraId="4D3CCC98" w14:textId="77777777" w:rsidR="00DF6EFB" w:rsidRDefault="00DF6EFB" w:rsidP="00DF6EFB">
      <w:pPr>
        <w:pStyle w:val="Default"/>
        <w:numPr>
          <w:ilvl w:val="0"/>
          <w:numId w:val="38"/>
        </w:numPr>
        <w:rPr>
          <w:sz w:val="23"/>
          <w:szCs w:val="23"/>
        </w:rPr>
      </w:pPr>
      <w:r>
        <w:rPr>
          <w:sz w:val="23"/>
          <w:szCs w:val="23"/>
        </w:rPr>
        <w:t xml:space="preserve"> Provide support to staff who have been exposed to highly distressing and emotional </w:t>
      </w:r>
      <w:proofErr w:type="gramStart"/>
      <w:r>
        <w:rPr>
          <w:sz w:val="23"/>
          <w:szCs w:val="23"/>
        </w:rPr>
        <w:t>situations</w:t>
      </w:r>
      <w:proofErr w:type="gramEnd"/>
      <w:r>
        <w:rPr>
          <w:sz w:val="23"/>
          <w:szCs w:val="23"/>
        </w:rPr>
        <w:t xml:space="preserve"> </w:t>
      </w:r>
    </w:p>
    <w:p w14:paraId="3081B4F7" w14:textId="77777777" w:rsidR="00DF6EFB" w:rsidRDefault="00DF6EFB" w:rsidP="00DF6EFB">
      <w:pPr>
        <w:pStyle w:val="Default"/>
        <w:ind w:left="720"/>
        <w:rPr>
          <w:sz w:val="23"/>
          <w:szCs w:val="23"/>
        </w:rPr>
      </w:pPr>
    </w:p>
    <w:p w14:paraId="7B084816" w14:textId="77777777" w:rsidR="008E489C" w:rsidRDefault="008E489C" w:rsidP="007E292C">
      <w:pPr>
        <w:pStyle w:val="PlainText"/>
        <w:jc w:val="both"/>
        <w:rPr>
          <w:rFonts w:ascii="Arial" w:eastAsia="MS Mincho" w:hAnsi="Arial" w:cs="Arial"/>
          <w:b/>
          <w:bCs/>
          <w:sz w:val="24"/>
          <w:szCs w:val="24"/>
          <w:u w:val="single"/>
        </w:rPr>
      </w:pPr>
      <w:r w:rsidRPr="00726845">
        <w:rPr>
          <w:rFonts w:ascii="Arial" w:eastAsia="MS Mincho" w:hAnsi="Arial" w:cs="Arial"/>
          <w:b/>
          <w:bCs/>
          <w:sz w:val="24"/>
          <w:szCs w:val="24"/>
          <w:u w:val="single"/>
        </w:rPr>
        <w:t>Working Conditions</w:t>
      </w:r>
    </w:p>
    <w:p w14:paraId="07C26477" w14:textId="77777777" w:rsidR="000C4892" w:rsidRDefault="000C4892" w:rsidP="007E292C">
      <w:pPr>
        <w:pStyle w:val="PlainText"/>
        <w:jc w:val="both"/>
        <w:rPr>
          <w:rFonts w:ascii="Arial" w:eastAsia="MS Mincho" w:hAnsi="Arial" w:cs="Arial"/>
          <w:b/>
          <w:bCs/>
          <w:sz w:val="24"/>
          <w:szCs w:val="24"/>
          <w:u w:val="single"/>
        </w:rPr>
      </w:pPr>
    </w:p>
    <w:p w14:paraId="4794CF12" w14:textId="77777777" w:rsidR="00DF6EFB" w:rsidRDefault="00DF6EFB" w:rsidP="00DF6EFB">
      <w:pPr>
        <w:pStyle w:val="Default"/>
        <w:numPr>
          <w:ilvl w:val="0"/>
          <w:numId w:val="40"/>
        </w:numPr>
        <w:spacing w:after="37"/>
        <w:rPr>
          <w:sz w:val="23"/>
          <w:szCs w:val="23"/>
        </w:rPr>
      </w:pPr>
      <w:r>
        <w:rPr>
          <w:sz w:val="23"/>
          <w:szCs w:val="23"/>
        </w:rPr>
        <w:t xml:space="preserve">Be required to oversee and comply with Trust policy in relation to infection control, which includes hazardous waste, hand washing and disposal of sharps. </w:t>
      </w:r>
    </w:p>
    <w:p w14:paraId="32D8B4F7" w14:textId="77777777" w:rsidR="00DF6EFB" w:rsidRDefault="00DF6EFB" w:rsidP="00DF6EFB">
      <w:pPr>
        <w:pStyle w:val="Default"/>
        <w:numPr>
          <w:ilvl w:val="0"/>
          <w:numId w:val="38"/>
        </w:numPr>
        <w:spacing w:after="37"/>
        <w:rPr>
          <w:sz w:val="23"/>
          <w:szCs w:val="23"/>
        </w:rPr>
      </w:pPr>
      <w:r>
        <w:rPr>
          <w:sz w:val="23"/>
          <w:szCs w:val="23"/>
        </w:rPr>
        <w:t xml:space="preserve">Be required to work in an agile manner in response to the needs of the service. </w:t>
      </w:r>
    </w:p>
    <w:p w14:paraId="3EA32FE3" w14:textId="77777777" w:rsidR="00DF6EFB" w:rsidRDefault="00DF6EFB" w:rsidP="00DF6EFB">
      <w:pPr>
        <w:pStyle w:val="Default"/>
        <w:numPr>
          <w:ilvl w:val="0"/>
          <w:numId w:val="38"/>
        </w:numPr>
        <w:spacing w:after="37"/>
        <w:rPr>
          <w:sz w:val="23"/>
          <w:szCs w:val="23"/>
        </w:rPr>
      </w:pPr>
      <w:r>
        <w:rPr>
          <w:sz w:val="23"/>
          <w:szCs w:val="23"/>
        </w:rPr>
        <w:t xml:space="preserve">Be required to use a computer daily. </w:t>
      </w:r>
    </w:p>
    <w:p w14:paraId="1570EE3C" w14:textId="77777777" w:rsidR="00DF6EFB" w:rsidRDefault="00DF6EFB" w:rsidP="00DF6EFB">
      <w:pPr>
        <w:pStyle w:val="Default"/>
        <w:numPr>
          <w:ilvl w:val="0"/>
          <w:numId w:val="38"/>
        </w:numPr>
        <w:spacing w:after="37"/>
        <w:rPr>
          <w:sz w:val="23"/>
          <w:szCs w:val="23"/>
        </w:rPr>
      </w:pPr>
      <w:r>
        <w:rPr>
          <w:sz w:val="23"/>
          <w:szCs w:val="23"/>
        </w:rPr>
        <w:t xml:space="preserve"> </w:t>
      </w:r>
      <w:r w:rsidR="000E4E26">
        <w:rPr>
          <w:sz w:val="23"/>
          <w:szCs w:val="23"/>
        </w:rPr>
        <w:t>E</w:t>
      </w:r>
      <w:r>
        <w:rPr>
          <w:sz w:val="23"/>
          <w:szCs w:val="23"/>
        </w:rPr>
        <w:t xml:space="preserve">xposed to unpleasant working conditions </w:t>
      </w:r>
      <w:proofErr w:type="gramStart"/>
      <w:r>
        <w:rPr>
          <w:sz w:val="23"/>
          <w:szCs w:val="23"/>
        </w:rPr>
        <w:t>e.g.</w:t>
      </w:r>
      <w:proofErr w:type="gramEnd"/>
      <w:r>
        <w:rPr>
          <w:sz w:val="23"/>
          <w:szCs w:val="23"/>
        </w:rPr>
        <w:t xml:space="preserve"> verbal aggression </w:t>
      </w:r>
    </w:p>
    <w:p w14:paraId="28703450" w14:textId="77777777" w:rsidR="00DF6EFB" w:rsidRDefault="00DF6EFB" w:rsidP="00DF6EFB">
      <w:pPr>
        <w:pStyle w:val="Default"/>
        <w:numPr>
          <w:ilvl w:val="0"/>
          <w:numId w:val="38"/>
        </w:numPr>
        <w:spacing w:after="37"/>
        <w:rPr>
          <w:sz w:val="23"/>
          <w:szCs w:val="23"/>
        </w:rPr>
      </w:pPr>
      <w:r>
        <w:rPr>
          <w:sz w:val="23"/>
          <w:szCs w:val="23"/>
        </w:rPr>
        <w:t xml:space="preserve">Provide cover in the absence of colleagues across all acute service </w:t>
      </w:r>
      <w:r w:rsidR="00A268B5">
        <w:rPr>
          <w:sz w:val="23"/>
          <w:szCs w:val="23"/>
        </w:rPr>
        <w:t>provision</w:t>
      </w:r>
      <w:r>
        <w:rPr>
          <w:sz w:val="23"/>
          <w:szCs w:val="23"/>
        </w:rPr>
        <w:t>.</w:t>
      </w:r>
    </w:p>
    <w:p w14:paraId="7393A399" w14:textId="77777777" w:rsidR="00644E9C" w:rsidRDefault="00644E9C" w:rsidP="000C4892">
      <w:pPr>
        <w:pStyle w:val="PlainText"/>
        <w:jc w:val="both"/>
        <w:rPr>
          <w:rFonts w:ascii="Arial" w:eastAsia="MS Mincho" w:hAnsi="Arial" w:cs="Arial"/>
          <w:sz w:val="24"/>
          <w:szCs w:val="24"/>
        </w:rPr>
      </w:pPr>
    </w:p>
    <w:p w14:paraId="01F809D0" w14:textId="77777777" w:rsidR="008E489C" w:rsidRPr="00726845" w:rsidRDefault="004F76DE" w:rsidP="007E7F74">
      <w:pPr>
        <w:pStyle w:val="PlainText"/>
        <w:jc w:val="both"/>
        <w:rPr>
          <w:rFonts w:ascii="Arial" w:eastAsia="MS Mincho" w:hAnsi="Arial" w:cs="Arial"/>
          <w:b/>
          <w:bCs/>
          <w:sz w:val="24"/>
          <w:szCs w:val="24"/>
        </w:rPr>
      </w:pPr>
      <w:r w:rsidRPr="00726845">
        <w:rPr>
          <w:rFonts w:ascii="Arial" w:eastAsia="MS Mincho" w:hAnsi="Arial" w:cs="Arial"/>
          <w:b/>
          <w:bCs/>
          <w:sz w:val="24"/>
          <w:szCs w:val="24"/>
        </w:rPr>
        <w:t>O</w:t>
      </w:r>
      <w:r w:rsidR="008E489C" w:rsidRPr="00726845">
        <w:rPr>
          <w:rFonts w:ascii="Arial" w:eastAsia="MS Mincho" w:hAnsi="Arial" w:cs="Arial"/>
          <w:b/>
          <w:bCs/>
          <w:sz w:val="24"/>
          <w:szCs w:val="24"/>
        </w:rPr>
        <w:t>THER</w:t>
      </w:r>
      <w:r w:rsidRPr="00726845">
        <w:rPr>
          <w:rFonts w:ascii="Arial" w:eastAsia="MS Mincho" w:hAnsi="Arial" w:cs="Arial"/>
          <w:b/>
          <w:bCs/>
          <w:sz w:val="24"/>
          <w:szCs w:val="24"/>
        </w:rPr>
        <w:t xml:space="preserve"> </w:t>
      </w:r>
      <w:r w:rsidR="008E489C" w:rsidRPr="00726845">
        <w:rPr>
          <w:rFonts w:ascii="Arial" w:eastAsia="MS Mincho" w:hAnsi="Arial" w:cs="Arial"/>
          <w:b/>
          <w:bCs/>
          <w:sz w:val="24"/>
          <w:szCs w:val="24"/>
        </w:rPr>
        <w:t>DUTIES</w:t>
      </w:r>
    </w:p>
    <w:p w14:paraId="239D3353" w14:textId="77777777" w:rsidR="008E489C" w:rsidRPr="00726845" w:rsidRDefault="008E489C" w:rsidP="007E7F74">
      <w:pPr>
        <w:tabs>
          <w:tab w:val="left" w:pos="-1440"/>
          <w:tab w:val="left" w:pos="-720"/>
          <w:tab w:val="left" w:pos="0"/>
          <w:tab w:val="left" w:pos="1440"/>
          <w:tab w:val="left" w:pos="2520"/>
          <w:tab w:val="left" w:pos="3600"/>
        </w:tabs>
        <w:suppressAutoHyphens/>
        <w:jc w:val="both"/>
        <w:rPr>
          <w:rFonts w:ascii="Arial" w:hAnsi="Arial" w:cs="Arial"/>
          <w:spacing w:val="-3"/>
        </w:rPr>
      </w:pPr>
    </w:p>
    <w:p w14:paraId="60C6CAEC" w14:textId="77777777" w:rsidR="008E489C" w:rsidRPr="00726845" w:rsidRDefault="008E489C" w:rsidP="00151CA1">
      <w:pPr>
        <w:numPr>
          <w:ilvl w:val="0"/>
          <w:numId w:val="21"/>
        </w:numPr>
        <w:tabs>
          <w:tab w:val="left" w:pos="-1440"/>
          <w:tab w:val="left" w:pos="-720"/>
          <w:tab w:val="left" w:pos="0"/>
          <w:tab w:val="left" w:pos="709"/>
          <w:tab w:val="left" w:pos="2520"/>
          <w:tab w:val="left" w:pos="3600"/>
        </w:tabs>
        <w:suppressAutoHyphens/>
        <w:jc w:val="both"/>
        <w:rPr>
          <w:rFonts w:ascii="Arial" w:hAnsi="Arial" w:cs="Arial"/>
          <w:spacing w:val="-3"/>
        </w:rPr>
      </w:pPr>
      <w:r w:rsidRPr="00726845">
        <w:rPr>
          <w:rFonts w:ascii="Arial" w:hAnsi="Arial" w:cs="Arial"/>
          <w:spacing w:val="-3"/>
        </w:rPr>
        <w:t xml:space="preserve">The post holder will be required to use a computer, either a stand alone or as part of a networked </w:t>
      </w:r>
      <w:r w:rsidR="00093B39" w:rsidRPr="00726845">
        <w:rPr>
          <w:rFonts w:ascii="Arial" w:hAnsi="Arial" w:cs="Arial"/>
          <w:spacing w:val="-3"/>
        </w:rPr>
        <w:t>system and</w:t>
      </w:r>
      <w:r w:rsidRPr="00726845">
        <w:rPr>
          <w:rFonts w:ascii="Arial" w:hAnsi="Arial" w:cs="Arial"/>
          <w:spacing w:val="-3"/>
        </w:rPr>
        <w:t xml:space="preserve"> will be responsible for the quality of information. The amount of time spent on this type of work will depend on the job. </w:t>
      </w:r>
    </w:p>
    <w:p w14:paraId="4563B36C" w14:textId="77777777" w:rsidR="008E489C" w:rsidRPr="00726845" w:rsidRDefault="008E489C" w:rsidP="00151CA1">
      <w:pPr>
        <w:tabs>
          <w:tab w:val="left" w:pos="-1440"/>
          <w:tab w:val="left" w:pos="-720"/>
          <w:tab w:val="left" w:pos="0"/>
          <w:tab w:val="left" w:pos="709"/>
          <w:tab w:val="left" w:pos="2520"/>
          <w:tab w:val="left" w:pos="3600"/>
        </w:tabs>
        <w:suppressAutoHyphens/>
        <w:ind w:left="360"/>
        <w:jc w:val="both"/>
        <w:rPr>
          <w:rFonts w:ascii="Arial" w:hAnsi="Arial" w:cs="Arial"/>
          <w:spacing w:val="-3"/>
        </w:rPr>
      </w:pPr>
    </w:p>
    <w:p w14:paraId="1CE72176" w14:textId="77777777" w:rsidR="008E489C" w:rsidRPr="00726845" w:rsidRDefault="008E489C" w:rsidP="00151CA1">
      <w:pPr>
        <w:numPr>
          <w:ilvl w:val="0"/>
          <w:numId w:val="21"/>
        </w:numPr>
        <w:tabs>
          <w:tab w:val="left" w:pos="-1440"/>
          <w:tab w:val="left" w:pos="-720"/>
          <w:tab w:val="left" w:pos="0"/>
          <w:tab w:val="left" w:pos="709"/>
          <w:tab w:val="left" w:pos="2520"/>
          <w:tab w:val="left" w:pos="3600"/>
        </w:tabs>
        <w:suppressAutoHyphens/>
        <w:jc w:val="both"/>
        <w:rPr>
          <w:rFonts w:ascii="Arial" w:hAnsi="Arial" w:cs="Arial"/>
          <w:spacing w:val="-3"/>
        </w:rPr>
      </w:pPr>
      <w:r w:rsidRPr="00726845">
        <w:rPr>
          <w:rFonts w:ascii="Arial" w:hAnsi="Arial" w:cs="Arial"/>
          <w:spacing w:val="-3"/>
        </w:rPr>
        <w:t xml:space="preserve">The Trust embraces the principles of Improving Working </w:t>
      </w:r>
      <w:proofErr w:type="gramStart"/>
      <w:r w:rsidRPr="00726845">
        <w:rPr>
          <w:rFonts w:ascii="Arial" w:hAnsi="Arial" w:cs="Arial"/>
          <w:spacing w:val="-3"/>
        </w:rPr>
        <w:t>Lives</w:t>
      </w:r>
      <w:proofErr w:type="gramEnd"/>
      <w:r w:rsidRPr="00726845">
        <w:rPr>
          <w:rFonts w:ascii="Arial" w:hAnsi="Arial" w:cs="Arial"/>
          <w:spacing w:val="-3"/>
        </w:rPr>
        <w:t xml:space="preserve"> and all staff will be required to adhere to the standards laid down in this initiative.</w:t>
      </w:r>
    </w:p>
    <w:p w14:paraId="69FB5C91" w14:textId="77777777" w:rsidR="008E489C" w:rsidRPr="00726845" w:rsidRDefault="008E489C" w:rsidP="00151CA1">
      <w:pPr>
        <w:tabs>
          <w:tab w:val="left" w:pos="-1440"/>
          <w:tab w:val="left" w:pos="-720"/>
          <w:tab w:val="left" w:pos="0"/>
          <w:tab w:val="left" w:pos="709"/>
          <w:tab w:val="left" w:pos="2520"/>
          <w:tab w:val="left" w:pos="3600"/>
        </w:tabs>
        <w:suppressAutoHyphens/>
        <w:jc w:val="both"/>
        <w:rPr>
          <w:rFonts w:ascii="Arial" w:hAnsi="Arial" w:cs="Arial"/>
          <w:spacing w:val="-3"/>
        </w:rPr>
      </w:pPr>
    </w:p>
    <w:p w14:paraId="6B1B296C" w14:textId="77777777" w:rsidR="008E489C" w:rsidRPr="00726845" w:rsidRDefault="008E489C" w:rsidP="00151CA1">
      <w:pPr>
        <w:numPr>
          <w:ilvl w:val="0"/>
          <w:numId w:val="21"/>
        </w:numPr>
        <w:tabs>
          <w:tab w:val="left" w:pos="-1440"/>
          <w:tab w:val="left" w:pos="-720"/>
          <w:tab w:val="left" w:pos="0"/>
          <w:tab w:val="left" w:pos="709"/>
          <w:tab w:val="left" w:pos="2520"/>
          <w:tab w:val="left" w:pos="3600"/>
        </w:tabs>
        <w:suppressAutoHyphens/>
        <w:jc w:val="both"/>
        <w:rPr>
          <w:rFonts w:ascii="Arial" w:hAnsi="Arial" w:cs="Arial"/>
          <w:spacing w:val="-3"/>
        </w:rPr>
      </w:pPr>
      <w:r w:rsidRPr="00726845">
        <w:rPr>
          <w:rFonts w:ascii="Arial" w:hAnsi="Arial" w:cs="Arial"/>
          <w:spacing w:val="-3"/>
        </w:rPr>
        <w:t>The post holder will be required to take part in an annual performance appraisal, where this job description will be reviewed, and objectives set.</w:t>
      </w:r>
    </w:p>
    <w:p w14:paraId="0C111304" w14:textId="77777777" w:rsidR="008E489C" w:rsidRPr="00726845" w:rsidRDefault="008E489C" w:rsidP="00151CA1">
      <w:pPr>
        <w:tabs>
          <w:tab w:val="left" w:pos="-1440"/>
          <w:tab w:val="left" w:pos="-720"/>
          <w:tab w:val="left" w:pos="0"/>
          <w:tab w:val="left" w:pos="709"/>
          <w:tab w:val="left" w:pos="2520"/>
          <w:tab w:val="left" w:pos="3600"/>
        </w:tabs>
        <w:suppressAutoHyphens/>
        <w:jc w:val="both"/>
        <w:rPr>
          <w:rFonts w:ascii="Arial" w:hAnsi="Arial" w:cs="Arial"/>
          <w:spacing w:val="-3"/>
        </w:rPr>
      </w:pPr>
    </w:p>
    <w:p w14:paraId="061340D2" w14:textId="77777777" w:rsidR="008E489C" w:rsidRPr="00260DD4" w:rsidRDefault="008E489C" w:rsidP="00B5560D">
      <w:pPr>
        <w:pStyle w:val="PlainText"/>
        <w:numPr>
          <w:ilvl w:val="0"/>
          <w:numId w:val="21"/>
        </w:numPr>
        <w:tabs>
          <w:tab w:val="left" w:pos="709"/>
        </w:tabs>
        <w:jc w:val="both"/>
        <w:rPr>
          <w:rFonts w:ascii="Arial" w:eastAsia="MS Mincho" w:hAnsi="Arial" w:cs="Arial"/>
          <w:sz w:val="24"/>
          <w:szCs w:val="24"/>
        </w:rPr>
      </w:pPr>
      <w:r w:rsidRPr="00726845">
        <w:rPr>
          <w:rFonts w:ascii="Arial" w:eastAsia="MS Mincho" w:hAnsi="Arial" w:cs="Arial"/>
          <w:sz w:val="24"/>
          <w:szCs w:val="24"/>
        </w:rPr>
        <w:t xml:space="preserve">The Trust has a No Smoking Policy that prohibits any smoking whilst at </w:t>
      </w:r>
      <w:r w:rsidRPr="00260DD4">
        <w:rPr>
          <w:rFonts w:ascii="Arial" w:eastAsia="MS Mincho" w:hAnsi="Arial" w:cs="Arial"/>
          <w:sz w:val="24"/>
          <w:szCs w:val="24"/>
        </w:rPr>
        <w:t xml:space="preserve">work. </w:t>
      </w:r>
    </w:p>
    <w:p w14:paraId="2BAA6CE4" w14:textId="77777777" w:rsidR="008E489C" w:rsidRPr="00726845" w:rsidRDefault="008E489C" w:rsidP="00151CA1">
      <w:pPr>
        <w:pStyle w:val="PlainText"/>
        <w:tabs>
          <w:tab w:val="left" w:pos="709"/>
        </w:tabs>
        <w:ind w:firstLine="360"/>
        <w:jc w:val="both"/>
        <w:rPr>
          <w:rFonts w:ascii="Arial" w:eastAsia="MS Mincho" w:hAnsi="Arial" w:cs="Arial"/>
          <w:sz w:val="24"/>
          <w:szCs w:val="24"/>
        </w:rPr>
      </w:pPr>
    </w:p>
    <w:p w14:paraId="44202DEF" w14:textId="77777777" w:rsidR="008E489C" w:rsidRPr="00726845" w:rsidRDefault="008E489C" w:rsidP="00151CA1">
      <w:pPr>
        <w:pStyle w:val="PlainText"/>
        <w:numPr>
          <w:ilvl w:val="0"/>
          <w:numId w:val="21"/>
        </w:numPr>
        <w:tabs>
          <w:tab w:val="left" w:pos="709"/>
        </w:tabs>
        <w:jc w:val="both"/>
        <w:rPr>
          <w:rFonts w:ascii="Arial" w:eastAsia="MS Mincho" w:hAnsi="Arial" w:cs="Arial"/>
          <w:sz w:val="24"/>
          <w:szCs w:val="24"/>
        </w:rPr>
      </w:pPr>
      <w:r w:rsidRPr="00726845">
        <w:rPr>
          <w:rFonts w:ascii="Arial" w:hAnsi="Arial" w:cs="Arial"/>
          <w:sz w:val="24"/>
          <w:szCs w:val="24"/>
        </w:rPr>
        <w:t xml:space="preserve">To follow and adhere to the Trust’s Health and Safety Policies and instructions and be responsible for your own and others health and safety in the </w:t>
      </w:r>
      <w:r w:rsidR="00093B39" w:rsidRPr="00726845">
        <w:rPr>
          <w:rFonts w:ascii="Arial" w:hAnsi="Arial" w:cs="Arial"/>
          <w:sz w:val="24"/>
          <w:szCs w:val="24"/>
        </w:rPr>
        <w:t>workplace</w:t>
      </w:r>
      <w:r w:rsidRPr="00726845">
        <w:rPr>
          <w:rFonts w:ascii="Arial" w:hAnsi="Arial" w:cs="Arial"/>
          <w:sz w:val="24"/>
          <w:szCs w:val="24"/>
        </w:rPr>
        <w:t>.</w:t>
      </w:r>
    </w:p>
    <w:p w14:paraId="218F1220" w14:textId="77777777" w:rsidR="008E489C" w:rsidRPr="00726845" w:rsidRDefault="008E489C" w:rsidP="00151CA1">
      <w:pPr>
        <w:pStyle w:val="PlainText"/>
        <w:tabs>
          <w:tab w:val="left" w:pos="709"/>
        </w:tabs>
        <w:jc w:val="both"/>
        <w:rPr>
          <w:rFonts w:ascii="Arial" w:eastAsia="MS Mincho" w:hAnsi="Arial" w:cs="Arial"/>
          <w:sz w:val="24"/>
          <w:szCs w:val="24"/>
        </w:rPr>
      </w:pPr>
    </w:p>
    <w:p w14:paraId="08B72979" w14:textId="77777777" w:rsidR="00151CA1" w:rsidRDefault="00151CA1" w:rsidP="00151CA1">
      <w:pPr>
        <w:pStyle w:val="PlainText"/>
        <w:numPr>
          <w:ilvl w:val="0"/>
          <w:numId w:val="21"/>
        </w:numPr>
        <w:tabs>
          <w:tab w:val="left" w:pos="709"/>
        </w:tabs>
        <w:jc w:val="both"/>
        <w:rPr>
          <w:rFonts w:ascii="Arial" w:eastAsia="MS Mincho" w:hAnsi="Arial" w:cs="Arial"/>
          <w:sz w:val="24"/>
          <w:szCs w:val="24"/>
        </w:rPr>
      </w:pPr>
      <w:r>
        <w:rPr>
          <w:rFonts w:ascii="Arial" w:eastAsia="MS Mincho" w:hAnsi="Arial" w:cs="Arial"/>
          <w:sz w:val="24"/>
          <w:szCs w:val="24"/>
        </w:rPr>
        <w:t xml:space="preserve">The post holder is expected to contribute to the creation of a working environment where </w:t>
      </w:r>
      <w:r w:rsidR="00093B39">
        <w:rPr>
          <w:rFonts w:ascii="Arial" w:eastAsia="MS Mincho" w:hAnsi="Arial" w:cs="Arial"/>
          <w:sz w:val="24"/>
          <w:szCs w:val="24"/>
        </w:rPr>
        <w:t>everyone</w:t>
      </w:r>
      <w:r>
        <w:rPr>
          <w:rFonts w:ascii="Arial" w:eastAsia="MS Mincho" w:hAnsi="Arial" w:cs="Arial"/>
          <w:sz w:val="24"/>
          <w:szCs w:val="24"/>
        </w:rPr>
        <w:t xml:space="preserve"> feels respected, valued and treated with </w:t>
      </w:r>
      <w:proofErr w:type="gramStart"/>
      <w:r>
        <w:rPr>
          <w:rFonts w:ascii="Arial" w:eastAsia="MS Mincho" w:hAnsi="Arial" w:cs="Arial"/>
          <w:sz w:val="24"/>
          <w:szCs w:val="24"/>
        </w:rPr>
        <w:t>dignity</w:t>
      </w:r>
      <w:proofErr w:type="gramEnd"/>
    </w:p>
    <w:p w14:paraId="75BEC43F" w14:textId="77777777" w:rsidR="00820A4C" w:rsidRDefault="00820A4C" w:rsidP="00820A4C">
      <w:pPr>
        <w:pStyle w:val="ListParagraph"/>
        <w:rPr>
          <w:rFonts w:ascii="Arial" w:eastAsia="MS Mincho" w:hAnsi="Arial" w:cs="Arial"/>
        </w:rPr>
      </w:pPr>
    </w:p>
    <w:p w14:paraId="327B950E" w14:textId="77777777" w:rsidR="00820A4C" w:rsidRPr="00E73C8F" w:rsidRDefault="00820A4C" w:rsidP="00151CA1">
      <w:pPr>
        <w:pStyle w:val="PlainText"/>
        <w:numPr>
          <w:ilvl w:val="0"/>
          <w:numId w:val="21"/>
        </w:numPr>
        <w:tabs>
          <w:tab w:val="left" w:pos="709"/>
        </w:tabs>
        <w:jc w:val="both"/>
        <w:rPr>
          <w:rFonts w:ascii="Arial" w:eastAsia="MS Mincho" w:hAnsi="Arial" w:cs="Arial"/>
          <w:sz w:val="24"/>
          <w:szCs w:val="24"/>
        </w:rPr>
      </w:pPr>
      <w:r w:rsidRPr="00E73C8F">
        <w:rPr>
          <w:rFonts w:ascii="Arial" w:eastAsia="MS Mincho" w:hAnsi="Arial" w:cs="Arial"/>
          <w:sz w:val="24"/>
          <w:szCs w:val="24"/>
        </w:rPr>
        <w:t xml:space="preserve">The post holder may be moved to other wards as service need dictates.  </w:t>
      </w:r>
    </w:p>
    <w:p w14:paraId="4A1210C7" w14:textId="77777777" w:rsidR="008E489C" w:rsidRPr="00726845" w:rsidRDefault="008E489C" w:rsidP="007E7F74">
      <w:pPr>
        <w:pStyle w:val="PlainText"/>
        <w:jc w:val="both"/>
        <w:rPr>
          <w:rFonts w:ascii="Arial" w:eastAsia="MS Mincho" w:hAnsi="Arial" w:cs="Arial"/>
          <w:sz w:val="24"/>
          <w:szCs w:val="24"/>
        </w:rPr>
      </w:pPr>
    </w:p>
    <w:p w14:paraId="321A8234" w14:textId="77777777" w:rsidR="008E489C" w:rsidRDefault="008E489C" w:rsidP="007E7F74">
      <w:pPr>
        <w:pStyle w:val="BodyTextIndent3"/>
        <w:spacing w:after="0"/>
        <w:ind w:left="0"/>
        <w:jc w:val="both"/>
        <w:rPr>
          <w:rFonts w:ascii="Arial" w:hAnsi="Arial" w:cs="Arial"/>
          <w:sz w:val="24"/>
          <w:szCs w:val="24"/>
        </w:rPr>
      </w:pPr>
      <w:r w:rsidRPr="00726845">
        <w:rPr>
          <w:rFonts w:ascii="Arial" w:hAnsi="Arial" w:cs="Arial"/>
          <w:sz w:val="24"/>
          <w:szCs w:val="24"/>
        </w:rPr>
        <w:t>This job description is not exhaustive and may be amended in consultation with the post holder.  It should be reviewed whenever major changes have been agreed to the post and should be reviewed as part of the annual appraisal process to ensure it remains an accurate reflection of the duties and responsibilities</w:t>
      </w:r>
      <w:r w:rsidR="00260DD4">
        <w:rPr>
          <w:rFonts w:ascii="Arial" w:hAnsi="Arial" w:cs="Arial"/>
          <w:sz w:val="24"/>
          <w:szCs w:val="24"/>
        </w:rPr>
        <w:t xml:space="preserve"> undertaken by the post holder.</w:t>
      </w:r>
    </w:p>
    <w:p w14:paraId="3E01CB8C" w14:textId="77777777" w:rsidR="00657817" w:rsidRPr="00726845" w:rsidRDefault="00657817" w:rsidP="007E7F74">
      <w:pPr>
        <w:pStyle w:val="BodyTextIndent3"/>
        <w:spacing w:after="0"/>
        <w:ind w:left="0"/>
        <w:jc w:val="both"/>
        <w:rPr>
          <w:rFonts w:ascii="Arial" w:hAnsi="Arial" w:cs="Arial"/>
          <w:sz w:val="24"/>
          <w:szCs w:val="24"/>
        </w:rPr>
      </w:pPr>
    </w:p>
    <w:p w14:paraId="65EA9EB6" w14:textId="77777777" w:rsidR="008E489C" w:rsidRPr="00726845" w:rsidRDefault="008E489C" w:rsidP="007E7F74">
      <w:pPr>
        <w:pStyle w:val="BodyTextIndent3"/>
        <w:spacing w:after="0"/>
        <w:ind w:left="0"/>
        <w:jc w:val="both"/>
        <w:rPr>
          <w:rFonts w:ascii="Arial" w:hAnsi="Arial" w:cs="Arial"/>
          <w:b/>
          <w:sz w:val="24"/>
          <w:szCs w:val="24"/>
          <w:u w:val="single"/>
        </w:rPr>
      </w:pPr>
      <w:r w:rsidRPr="00726845">
        <w:rPr>
          <w:rFonts w:ascii="Arial" w:hAnsi="Arial" w:cs="Arial"/>
          <w:b/>
          <w:sz w:val="24"/>
          <w:szCs w:val="24"/>
          <w:u w:val="single"/>
        </w:rPr>
        <w:t>Safeguarding Children and Adults</w:t>
      </w:r>
    </w:p>
    <w:p w14:paraId="74D798AF" w14:textId="77777777" w:rsidR="008E489C" w:rsidRPr="00726845" w:rsidRDefault="008E489C" w:rsidP="007E7F74">
      <w:pPr>
        <w:jc w:val="both"/>
        <w:rPr>
          <w:rFonts w:ascii="Arial" w:hAnsi="Arial" w:cs="Arial"/>
        </w:rPr>
      </w:pPr>
    </w:p>
    <w:p w14:paraId="0E097959" w14:textId="77777777" w:rsidR="008E489C" w:rsidRPr="00726845" w:rsidRDefault="00CA1538" w:rsidP="007E7F74">
      <w:pPr>
        <w:pStyle w:val="PlainText"/>
        <w:jc w:val="both"/>
        <w:rPr>
          <w:rFonts w:ascii="Arial" w:hAnsi="Arial" w:cs="Arial"/>
          <w:sz w:val="24"/>
          <w:szCs w:val="24"/>
        </w:rPr>
      </w:pPr>
      <w:r>
        <w:rPr>
          <w:rFonts w:ascii="Arial" w:hAnsi="Arial" w:cs="Arial"/>
          <w:sz w:val="24"/>
          <w:szCs w:val="24"/>
        </w:rPr>
        <w:t>All Trust staff has</w:t>
      </w:r>
      <w:r w:rsidR="008E489C" w:rsidRPr="00726845">
        <w:rPr>
          <w:rFonts w:ascii="Arial" w:hAnsi="Arial" w:cs="Arial"/>
          <w:sz w:val="24"/>
          <w:szCs w:val="24"/>
        </w:rPr>
        <w:t xml:space="preserve"> a responsibility to ensure the safeguarding of children, young </w:t>
      </w:r>
      <w:proofErr w:type="gramStart"/>
      <w:r w:rsidR="008E489C" w:rsidRPr="00726845">
        <w:rPr>
          <w:rFonts w:ascii="Arial" w:hAnsi="Arial" w:cs="Arial"/>
          <w:sz w:val="24"/>
          <w:szCs w:val="24"/>
        </w:rPr>
        <w:t>people</w:t>
      </w:r>
      <w:proofErr w:type="gramEnd"/>
      <w:r w:rsidR="008E489C" w:rsidRPr="00726845">
        <w:rPr>
          <w:rFonts w:ascii="Arial" w:hAnsi="Arial" w:cs="Arial"/>
          <w:sz w:val="24"/>
          <w:szCs w:val="24"/>
        </w:rPr>
        <w:t xml:space="preserve"> and vulnerable adults. This includes attending statutory and mandatory training, adhering to local Safeguarding Children and Adults boards’ policies and procedures and inter-agency guidance as identified in the Trust’s Safeguarding policies and procedures.</w:t>
      </w:r>
    </w:p>
    <w:p w14:paraId="1C8103E8" w14:textId="77777777" w:rsidR="00260DD4" w:rsidRPr="00726845" w:rsidRDefault="00260DD4" w:rsidP="007E7F74">
      <w:pPr>
        <w:pStyle w:val="PlainText"/>
        <w:jc w:val="both"/>
        <w:rPr>
          <w:rFonts w:ascii="Arial" w:hAnsi="Arial" w:cs="Arial"/>
          <w:sz w:val="24"/>
          <w:szCs w:val="24"/>
        </w:rPr>
      </w:pPr>
    </w:p>
    <w:p w14:paraId="1C7F9414" w14:textId="77777777" w:rsidR="008E489C" w:rsidRPr="00726845" w:rsidRDefault="008E489C" w:rsidP="007E7F74">
      <w:pPr>
        <w:jc w:val="both"/>
        <w:rPr>
          <w:rFonts w:ascii="Arial" w:hAnsi="Arial" w:cs="Arial"/>
          <w:b/>
          <w:u w:val="single"/>
        </w:rPr>
      </w:pPr>
      <w:r w:rsidRPr="00726845">
        <w:rPr>
          <w:rFonts w:ascii="Arial" w:hAnsi="Arial" w:cs="Arial"/>
          <w:b/>
          <w:u w:val="single"/>
        </w:rPr>
        <w:t>Confidentiality</w:t>
      </w:r>
    </w:p>
    <w:p w14:paraId="656090F7" w14:textId="77777777" w:rsidR="008E489C" w:rsidRPr="00726845" w:rsidRDefault="008E489C" w:rsidP="007E7F74">
      <w:pPr>
        <w:jc w:val="both"/>
        <w:rPr>
          <w:rFonts w:ascii="Arial" w:hAnsi="Arial" w:cs="Arial"/>
          <w:b/>
        </w:rPr>
      </w:pPr>
    </w:p>
    <w:p w14:paraId="44A63B6E" w14:textId="77777777" w:rsidR="008E489C" w:rsidRPr="00726845" w:rsidRDefault="008E489C" w:rsidP="007E7F74">
      <w:pPr>
        <w:jc w:val="both"/>
        <w:rPr>
          <w:rFonts w:ascii="Arial" w:hAnsi="Arial" w:cs="Arial"/>
        </w:rPr>
      </w:pPr>
      <w:r w:rsidRPr="00726845">
        <w:rPr>
          <w:rFonts w:ascii="Arial" w:hAnsi="Arial" w:cs="Arial"/>
        </w:rPr>
        <w:t>Personal information and many of the duties of this post are of a confidential nature and disciplinary action will be taken if confidential information is divulged to inappropriate persons.</w:t>
      </w:r>
    </w:p>
    <w:p w14:paraId="3842D3C9" w14:textId="77777777" w:rsidR="00FB1796" w:rsidRPr="00726845" w:rsidRDefault="00FB1796" w:rsidP="007E7F74">
      <w:pPr>
        <w:jc w:val="both"/>
        <w:rPr>
          <w:rFonts w:ascii="Arial" w:hAnsi="Arial" w:cs="Arial"/>
          <w:b/>
          <w:u w:val="single"/>
        </w:rPr>
      </w:pPr>
    </w:p>
    <w:p w14:paraId="76C3A447" w14:textId="77777777" w:rsidR="008E489C" w:rsidRPr="00726845" w:rsidRDefault="008E489C" w:rsidP="007E7F74">
      <w:pPr>
        <w:jc w:val="both"/>
        <w:rPr>
          <w:rFonts w:ascii="Arial" w:hAnsi="Arial" w:cs="Arial"/>
          <w:b/>
          <w:u w:val="single"/>
        </w:rPr>
      </w:pPr>
      <w:r w:rsidRPr="00726845">
        <w:rPr>
          <w:rFonts w:ascii="Arial" w:hAnsi="Arial" w:cs="Arial"/>
          <w:b/>
          <w:u w:val="single"/>
        </w:rPr>
        <w:t>Data Protection Act</w:t>
      </w:r>
    </w:p>
    <w:p w14:paraId="4A8224F7" w14:textId="77777777" w:rsidR="008E489C" w:rsidRPr="00726845" w:rsidRDefault="008E489C" w:rsidP="007E7F74">
      <w:pPr>
        <w:jc w:val="both"/>
        <w:rPr>
          <w:rFonts w:ascii="Arial" w:hAnsi="Arial" w:cs="Arial"/>
          <w:b/>
        </w:rPr>
      </w:pPr>
    </w:p>
    <w:p w14:paraId="7DD0E43B" w14:textId="77777777" w:rsidR="003E010F" w:rsidRPr="00726845" w:rsidRDefault="003E010F" w:rsidP="003E010F">
      <w:pPr>
        <w:jc w:val="both"/>
        <w:rPr>
          <w:rFonts w:ascii="Arial" w:hAnsi="Arial" w:cs="Arial"/>
        </w:rPr>
      </w:pPr>
      <w:r w:rsidRPr="00726845">
        <w:rPr>
          <w:rFonts w:ascii="Arial" w:hAnsi="Arial" w:cs="Arial"/>
        </w:rPr>
        <w:lastRenderedPageBreak/>
        <w:t>All staff are reminded of their duties and responsibilities as employees un</w:t>
      </w:r>
      <w:r>
        <w:rPr>
          <w:rFonts w:ascii="Arial" w:hAnsi="Arial" w:cs="Arial"/>
        </w:rPr>
        <w:t>der the General Data Protection Regulations (2018)</w:t>
      </w:r>
      <w:r w:rsidRPr="00726845">
        <w:rPr>
          <w:rFonts w:ascii="Arial" w:hAnsi="Arial" w:cs="Arial"/>
        </w:rPr>
        <w:t xml:space="preserve"> and </w:t>
      </w:r>
      <w:proofErr w:type="gramStart"/>
      <w:r w:rsidRPr="00726845">
        <w:rPr>
          <w:rFonts w:ascii="Arial" w:hAnsi="Arial" w:cs="Arial"/>
        </w:rPr>
        <w:t>in particular to</w:t>
      </w:r>
      <w:proofErr w:type="gramEnd"/>
      <w:r w:rsidRPr="00726845">
        <w:rPr>
          <w:rFonts w:ascii="Arial" w:hAnsi="Arial" w:cs="Arial"/>
        </w:rPr>
        <w:t xml:space="preserve"> ensure that Personal Data is not negligently or unlawfully handled or disclosed to unauthorised persons.</w:t>
      </w:r>
    </w:p>
    <w:p w14:paraId="51D096BB" w14:textId="77777777" w:rsidR="00260DD4" w:rsidRDefault="00260DD4" w:rsidP="007E7F74">
      <w:pPr>
        <w:autoSpaceDE w:val="0"/>
        <w:autoSpaceDN w:val="0"/>
        <w:adjustRightInd w:val="0"/>
        <w:jc w:val="both"/>
        <w:rPr>
          <w:rFonts w:ascii="Arial" w:hAnsi="Arial" w:cs="Arial"/>
        </w:rPr>
      </w:pPr>
    </w:p>
    <w:p w14:paraId="4A3361F8" w14:textId="77777777" w:rsidR="00D227A3" w:rsidRPr="00824DE0" w:rsidRDefault="00D227A3" w:rsidP="007E7F74">
      <w:pPr>
        <w:jc w:val="both"/>
        <w:rPr>
          <w:rFonts w:ascii="Arial" w:hAnsi="Arial" w:cs="Arial"/>
          <w:b/>
          <w:u w:val="single"/>
          <w:lang w:val="en-US"/>
        </w:rPr>
      </w:pPr>
      <w:r w:rsidRPr="00824DE0">
        <w:rPr>
          <w:rFonts w:ascii="Arial" w:hAnsi="Arial" w:cs="Arial"/>
          <w:b/>
          <w:u w:val="single"/>
          <w:lang w:val="en-US"/>
        </w:rPr>
        <w:t>Infection Control</w:t>
      </w:r>
    </w:p>
    <w:p w14:paraId="30423F5C" w14:textId="77777777" w:rsidR="00D227A3" w:rsidRPr="00824DE0" w:rsidRDefault="00D227A3" w:rsidP="007E7F74">
      <w:pPr>
        <w:jc w:val="both"/>
        <w:rPr>
          <w:rFonts w:ascii="Arial" w:hAnsi="Arial" w:cs="Arial"/>
          <w:lang w:val="en-US"/>
        </w:rPr>
      </w:pPr>
    </w:p>
    <w:p w14:paraId="78858535" w14:textId="77777777" w:rsidR="00D227A3" w:rsidRDefault="00D227A3" w:rsidP="007E7F74">
      <w:pPr>
        <w:jc w:val="both"/>
        <w:rPr>
          <w:rFonts w:ascii="Arial" w:hAnsi="Arial" w:cs="Arial"/>
          <w:lang w:val="en-US"/>
        </w:rPr>
      </w:pPr>
      <w:r w:rsidRPr="00824DE0">
        <w:rPr>
          <w:rFonts w:ascii="Arial" w:hAnsi="Arial" w:cs="Arial"/>
          <w:lang w:val="en-US"/>
        </w:rPr>
        <w:t xml:space="preserve">As an employee of </w:t>
      </w:r>
      <w:smartTag w:uri="urn:schemas-microsoft-com:office:smarttags" w:element="City">
        <w:smartTag w:uri="urn:schemas-microsoft-com:office:smarttags" w:element="place">
          <w:r w:rsidRPr="00824DE0">
            <w:rPr>
              <w:rFonts w:ascii="Arial" w:hAnsi="Arial" w:cs="Arial"/>
              <w:lang w:val="en-US"/>
            </w:rPr>
            <w:t>Coventry</w:t>
          </w:r>
        </w:smartTag>
      </w:smartTag>
      <w:r w:rsidRPr="00824DE0">
        <w:rPr>
          <w:rFonts w:ascii="Arial" w:hAnsi="Arial" w:cs="Arial"/>
          <w:lang w:val="en-US"/>
        </w:rPr>
        <w:t xml:space="preserve"> and Warwickshire Partnership Trust you are responsible for protecting yourself and others against the risk of acquiring a Healthcare Associated Infection.  All staff, clinical or non-clinical are expected to comply with infection control policies and procedures.  You will attend the mandatory infection control training and updates as required by the Trust. </w:t>
      </w:r>
    </w:p>
    <w:p w14:paraId="35544BD3" w14:textId="77777777" w:rsidR="0058257D" w:rsidRDefault="0058257D" w:rsidP="007E7F74">
      <w:pPr>
        <w:jc w:val="both"/>
        <w:rPr>
          <w:rFonts w:ascii="Arial" w:hAnsi="Arial" w:cs="Arial"/>
          <w:lang w:val="en-US"/>
        </w:rPr>
      </w:pPr>
    </w:p>
    <w:p w14:paraId="7DEDA402" w14:textId="77777777" w:rsidR="0058257D" w:rsidRDefault="00C14E92" w:rsidP="007E7F74">
      <w:pPr>
        <w:jc w:val="both"/>
        <w:rPr>
          <w:rFonts w:ascii="Arial" w:hAnsi="Arial" w:cs="Arial"/>
          <w:b/>
          <w:bCs/>
          <w:u w:val="single"/>
        </w:rPr>
      </w:pPr>
      <w:r>
        <w:rPr>
          <w:rFonts w:ascii="Arial" w:hAnsi="Arial" w:cs="Arial"/>
          <w:b/>
          <w:bCs/>
          <w:u w:val="single"/>
        </w:rPr>
        <w:t>Environmental I</w:t>
      </w:r>
      <w:r w:rsidR="0058257D" w:rsidRPr="00B33DA8">
        <w:rPr>
          <w:rFonts w:ascii="Arial" w:hAnsi="Arial" w:cs="Arial"/>
          <w:b/>
          <w:bCs/>
          <w:u w:val="single"/>
        </w:rPr>
        <w:t>ssues</w:t>
      </w:r>
    </w:p>
    <w:p w14:paraId="20B9D012" w14:textId="77777777" w:rsidR="0058257D" w:rsidRPr="00B33DA8" w:rsidRDefault="0058257D" w:rsidP="007E7F74">
      <w:pPr>
        <w:jc w:val="both"/>
        <w:rPr>
          <w:rFonts w:ascii="Arial" w:hAnsi="Arial" w:cs="Arial"/>
          <w:b/>
          <w:bCs/>
          <w:u w:val="single"/>
        </w:rPr>
      </w:pPr>
    </w:p>
    <w:p w14:paraId="13701962" w14:textId="77777777" w:rsidR="000C4892" w:rsidRDefault="0058257D" w:rsidP="007E7F74">
      <w:pPr>
        <w:jc w:val="both"/>
        <w:rPr>
          <w:rFonts w:ascii="Arial" w:hAnsi="Arial" w:cs="Arial"/>
        </w:rPr>
      </w:pPr>
      <w:r w:rsidRPr="00B33DA8">
        <w:rPr>
          <w:rFonts w:ascii="Arial" w:hAnsi="Arial" w:cs="Arial"/>
        </w:rPr>
        <w:t xml:space="preserve">The Trust is committed to reducing its impact on the environment by preventing pollution, continually improving it environmental performance which increases the wellbeing of staff and patients.  As a member of </w:t>
      </w:r>
      <w:proofErr w:type="gramStart"/>
      <w:r w:rsidRPr="00B33DA8">
        <w:rPr>
          <w:rFonts w:ascii="Arial" w:hAnsi="Arial" w:cs="Arial"/>
        </w:rPr>
        <w:t>staff</w:t>
      </w:r>
      <w:proofErr w:type="gramEnd"/>
      <w:r w:rsidRPr="00B33DA8">
        <w:rPr>
          <w:rFonts w:ascii="Arial" w:hAnsi="Arial" w:cs="Arial"/>
        </w:rPr>
        <w:t xml:space="preserve"> you are expected to adhere to policies to assist the Trust in meeting its environmental and sustainability targets.</w:t>
      </w:r>
    </w:p>
    <w:p w14:paraId="4E8A8C15" w14:textId="77777777" w:rsidR="00C14E92" w:rsidRDefault="00C14E92" w:rsidP="007E7F74">
      <w:pPr>
        <w:jc w:val="both"/>
        <w:rPr>
          <w:rFonts w:ascii="Arial" w:hAnsi="Arial" w:cs="Arial"/>
        </w:rPr>
      </w:pPr>
    </w:p>
    <w:p w14:paraId="342CE669" w14:textId="77777777" w:rsidR="00C14E92" w:rsidRDefault="00C14E92" w:rsidP="007E7F74">
      <w:pPr>
        <w:jc w:val="both"/>
        <w:rPr>
          <w:rFonts w:ascii="Arial" w:hAnsi="Arial" w:cs="Arial"/>
        </w:rPr>
      </w:pPr>
    </w:p>
    <w:p w14:paraId="39900962" w14:textId="77777777" w:rsidR="00C14E92" w:rsidRPr="000C4892" w:rsidRDefault="00C14E92" w:rsidP="007E7F74">
      <w:pPr>
        <w:jc w:val="both"/>
        <w:rPr>
          <w:rFonts w:ascii="Arial" w:hAnsi="Arial" w:cs="Arial"/>
        </w:rPr>
      </w:pPr>
    </w:p>
    <w:p w14:paraId="65C4DA21" w14:textId="77777777" w:rsidR="008E489C" w:rsidRPr="00726845" w:rsidRDefault="008E489C" w:rsidP="007E7F74">
      <w:pPr>
        <w:autoSpaceDE w:val="0"/>
        <w:autoSpaceDN w:val="0"/>
        <w:adjustRightInd w:val="0"/>
        <w:jc w:val="both"/>
        <w:rPr>
          <w:rFonts w:ascii="Arial" w:hAnsi="Arial" w:cs="Arial"/>
        </w:rPr>
      </w:pPr>
      <w:r w:rsidRPr="00726845">
        <w:rPr>
          <w:rFonts w:ascii="Arial" w:hAnsi="Arial" w:cs="Arial"/>
        </w:rPr>
        <w:t>Post holder’s Signature</w:t>
      </w:r>
      <w:r w:rsidRPr="00726845">
        <w:rPr>
          <w:rFonts w:ascii="Arial" w:hAnsi="Arial" w:cs="Arial"/>
        </w:rPr>
        <w:tab/>
      </w:r>
      <w:r w:rsidRPr="00726845">
        <w:rPr>
          <w:rFonts w:ascii="Arial" w:hAnsi="Arial" w:cs="Arial"/>
        </w:rPr>
        <w:tab/>
      </w:r>
      <w:r w:rsidRPr="00726845">
        <w:rPr>
          <w:rFonts w:ascii="Arial" w:hAnsi="Arial" w:cs="Arial"/>
        </w:rPr>
        <w:tab/>
      </w:r>
      <w:r w:rsidRPr="00726845">
        <w:rPr>
          <w:rFonts w:ascii="Arial" w:hAnsi="Arial" w:cs="Arial"/>
        </w:rPr>
        <w:tab/>
      </w:r>
      <w:r w:rsidRPr="00726845">
        <w:rPr>
          <w:rFonts w:ascii="Arial" w:hAnsi="Arial" w:cs="Arial"/>
        </w:rPr>
        <w:tab/>
      </w:r>
      <w:r w:rsidRPr="00726845">
        <w:rPr>
          <w:rFonts w:ascii="Arial" w:hAnsi="Arial" w:cs="Arial"/>
        </w:rPr>
        <w:tab/>
        <w:t>Date:</w:t>
      </w:r>
    </w:p>
    <w:p w14:paraId="4BF1028C" w14:textId="77777777" w:rsidR="008E489C" w:rsidRPr="00726845" w:rsidRDefault="008E489C" w:rsidP="007E7F74">
      <w:pPr>
        <w:autoSpaceDE w:val="0"/>
        <w:autoSpaceDN w:val="0"/>
        <w:adjustRightInd w:val="0"/>
        <w:jc w:val="both"/>
        <w:rPr>
          <w:rFonts w:ascii="Arial" w:hAnsi="Arial" w:cs="Arial"/>
        </w:rPr>
      </w:pPr>
    </w:p>
    <w:p w14:paraId="77FB9789" w14:textId="77777777" w:rsidR="008E489C" w:rsidRPr="00726845" w:rsidRDefault="008E489C" w:rsidP="007E7F74">
      <w:pPr>
        <w:autoSpaceDE w:val="0"/>
        <w:autoSpaceDN w:val="0"/>
        <w:adjustRightInd w:val="0"/>
        <w:jc w:val="both"/>
        <w:rPr>
          <w:rFonts w:ascii="Arial" w:hAnsi="Arial" w:cs="Arial"/>
        </w:rPr>
      </w:pPr>
    </w:p>
    <w:p w14:paraId="09F16B71" w14:textId="77777777" w:rsidR="008E489C" w:rsidRPr="00726845" w:rsidRDefault="008E489C" w:rsidP="007E7F74">
      <w:pPr>
        <w:autoSpaceDE w:val="0"/>
        <w:autoSpaceDN w:val="0"/>
        <w:adjustRightInd w:val="0"/>
        <w:jc w:val="both"/>
        <w:rPr>
          <w:rFonts w:ascii="Arial" w:hAnsi="Arial" w:cs="Arial"/>
        </w:rPr>
      </w:pPr>
    </w:p>
    <w:p w14:paraId="0DB38D85" w14:textId="77777777" w:rsidR="008E489C" w:rsidRPr="00726845" w:rsidRDefault="008E489C" w:rsidP="007E7F74">
      <w:pPr>
        <w:autoSpaceDE w:val="0"/>
        <w:autoSpaceDN w:val="0"/>
        <w:adjustRightInd w:val="0"/>
        <w:jc w:val="both"/>
        <w:rPr>
          <w:rFonts w:ascii="Arial" w:hAnsi="Arial" w:cs="Arial"/>
        </w:rPr>
      </w:pPr>
      <w:r w:rsidRPr="00726845">
        <w:rPr>
          <w:rFonts w:ascii="Arial" w:hAnsi="Arial" w:cs="Arial"/>
        </w:rPr>
        <w:t>Post holder’s Name:</w:t>
      </w:r>
      <w:r w:rsidRPr="00726845">
        <w:rPr>
          <w:rFonts w:ascii="Arial" w:hAnsi="Arial" w:cs="Arial"/>
        </w:rPr>
        <w:tab/>
      </w:r>
      <w:r w:rsidRPr="00726845">
        <w:rPr>
          <w:rFonts w:ascii="Arial" w:hAnsi="Arial" w:cs="Arial"/>
        </w:rPr>
        <w:tab/>
      </w:r>
      <w:r w:rsidRPr="00726845">
        <w:rPr>
          <w:rFonts w:ascii="Arial" w:hAnsi="Arial" w:cs="Arial"/>
        </w:rPr>
        <w:tab/>
      </w:r>
      <w:r w:rsidRPr="00726845">
        <w:rPr>
          <w:rFonts w:ascii="Arial" w:hAnsi="Arial" w:cs="Arial"/>
        </w:rPr>
        <w:tab/>
      </w:r>
      <w:r w:rsidRPr="00726845">
        <w:rPr>
          <w:rFonts w:ascii="Arial" w:hAnsi="Arial" w:cs="Arial"/>
        </w:rPr>
        <w:tab/>
      </w:r>
      <w:r w:rsidRPr="00726845">
        <w:rPr>
          <w:rFonts w:ascii="Arial" w:hAnsi="Arial" w:cs="Arial"/>
        </w:rPr>
        <w:tab/>
      </w:r>
    </w:p>
    <w:p w14:paraId="3C48D506" w14:textId="77777777" w:rsidR="008E489C" w:rsidRPr="00726845" w:rsidRDefault="008E489C" w:rsidP="007E7F74">
      <w:pPr>
        <w:autoSpaceDE w:val="0"/>
        <w:autoSpaceDN w:val="0"/>
        <w:adjustRightInd w:val="0"/>
        <w:jc w:val="both"/>
        <w:rPr>
          <w:rFonts w:ascii="Arial" w:hAnsi="Arial" w:cs="Arial"/>
        </w:rPr>
      </w:pPr>
    </w:p>
    <w:p w14:paraId="51211960" w14:textId="77777777" w:rsidR="008E489C" w:rsidRPr="00726845" w:rsidRDefault="008E489C" w:rsidP="007E7F74">
      <w:pPr>
        <w:autoSpaceDE w:val="0"/>
        <w:autoSpaceDN w:val="0"/>
        <w:adjustRightInd w:val="0"/>
        <w:jc w:val="both"/>
        <w:rPr>
          <w:rFonts w:ascii="Arial" w:hAnsi="Arial" w:cs="Arial"/>
        </w:rPr>
      </w:pPr>
    </w:p>
    <w:p w14:paraId="7DD75BAD" w14:textId="77777777" w:rsidR="008E489C" w:rsidRPr="00726845" w:rsidRDefault="008E489C" w:rsidP="007E7F74">
      <w:pPr>
        <w:autoSpaceDE w:val="0"/>
        <w:autoSpaceDN w:val="0"/>
        <w:adjustRightInd w:val="0"/>
        <w:jc w:val="both"/>
        <w:rPr>
          <w:rFonts w:ascii="Arial" w:hAnsi="Arial" w:cs="Arial"/>
        </w:rPr>
      </w:pPr>
    </w:p>
    <w:p w14:paraId="49E4F9F4" w14:textId="77777777" w:rsidR="008E489C" w:rsidRPr="00726845" w:rsidRDefault="008E489C" w:rsidP="007E7F74">
      <w:pPr>
        <w:autoSpaceDE w:val="0"/>
        <w:autoSpaceDN w:val="0"/>
        <w:adjustRightInd w:val="0"/>
        <w:jc w:val="both"/>
        <w:rPr>
          <w:rFonts w:ascii="Arial" w:hAnsi="Arial" w:cs="Arial"/>
        </w:rPr>
      </w:pPr>
      <w:r w:rsidRPr="00726845">
        <w:rPr>
          <w:rFonts w:ascii="Arial" w:hAnsi="Arial" w:cs="Arial"/>
        </w:rPr>
        <w:t>Manager’s Signature</w:t>
      </w:r>
      <w:r w:rsidRPr="00726845">
        <w:rPr>
          <w:rFonts w:ascii="Arial" w:hAnsi="Arial" w:cs="Arial"/>
        </w:rPr>
        <w:tab/>
      </w:r>
      <w:r w:rsidRPr="00726845">
        <w:rPr>
          <w:rFonts w:ascii="Arial" w:hAnsi="Arial" w:cs="Arial"/>
        </w:rPr>
        <w:tab/>
      </w:r>
      <w:r w:rsidRPr="00726845">
        <w:rPr>
          <w:rFonts w:ascii="Arial" w:hAnsi="Arial" w:cs="Arial"/>
        </w:rPr>
        <w:tab/>
      </w:r>
      <w:r w:rsidRPr="00726845">
        <w:rPr>
          <w:rFonts w:ascii="Arial" w:hAnsi="Arial" w:cs="Arial"/>
        </w:rPr>
        <w:tab/>
      </w:r>
      <w:r w:rsidRPr="00726845">
        <w:rPr>
          <w:rFonts w:ascii="Arial" w:hAnsi="Arial" w:cs="Arial"/>
        </w:rPr>
        <w:tab/>
      </w:r>
      <w:r w:rsidRPr="00726845">
        <w:rPr>
          <w:rFonts w:ascii="Arial" w:hAnsi="Arial" w:cs="Arial"/>
        </w:rPr>
        <w:tab/>
        <w:t>Date:</w:t>
      </w:r>
    </w:p>
    <w:p w14:paraId="7055D417" w14:textId="77777777" w:rsidR="008E489C" w:rsidRPr="00726845" w:rsidRDefault="008E489C" w:rsidP="007E7F74">
      <w:pPr>
        <w:autoSpaceDE w:val="0"/>
        <w:autoSpaceDN w:val="0"/>
        <w:adjustRightInd w:val="0"/>
        <w:jc w:val="both"/>
        <w:rPr>
          <w:rFonts w:ascii="Arial" w:hAnsi="Arial" w:cs="Arial"/>
        </w:rPr>
      </w:pPr>
    </w:p>
    <w:p w14:paraId="27B65704" w14:textId="77777777" w:rsidR="008E489C" w:rsidRPr="00726845" w:rsidRDefault="008E489C" w:rsidP="007E7F74">
      <w:pPr>
        <w:autoSpaceDE w:val="0"/>
        <w:autoSpaceDN w:val="0"/>
        <w:adjustRightInd w:val="0"/>
        <w:jc w:val="both"/>
        <w:rPr>
          <w:rFonts w:ascii="Arial" w:hAnsi="Arial" w:cs="Arial"/>
        </w:rPr>
      </w:pPr>
    </w:p>
    <w:p w14:paraId="1934F438" w14:textId="77777777" w:rsidR="008E489C" w:rsidRPr="00726845" w:rsidRDefault="008E489C" w:rsidP="007E7F74">
      <w:pPr>
        <w:autoSpaceDE w:val="0"/>
        <w:autoSpaceDN w:val="0"/>
        <w:adjustRightInd w:val="0"/>
        <w:jc w:val="both"/>
        <w:rPr>
          <w:rFonts w:ascii="Arial" w:hAnsi="Arial" w:cs="Arial"/>
        </w:rPr>
      </w:pPr>
    </w:p>
    <w:p w14:paraId="1F89D1ED" w14:textId="77777777" w:rsidR="008E489C" w:rsidRPr="00726845" w:rsidRDefault="008E489C" w:rsidP="007E7F74">
      <w:pPr>
        <w:autoSpaceDE w:val="0"/>
        <w:autoSpaceDN w:val="0"/>
        <w:adjustRightInd w:val="0"/>
        <w:jc w:val="both"/>
        <w:rPr>
          <w:rFonts w:ascii="Arial" w:hAnsi="Arial" w:cs="Arial"/>
        </w:rPr>
      </w:pPr>
      <w:r w:rsidRPr="00726845">
        <w:rPr>
          <w:rFonts w:ascii="Arial" w:hAnsi="Arial" w:cs="Arial"/>
        </w:rPr>
        <w:t>Manager’s Name:</w:t>
      </w:r>
    </w:p>
    <w:p w14:paraId="054732D0" w14:textId="77777777" w:rsidR="004A73CC" w:rsidRPr="006835E9" w:rsidRDefault="00307CDF" w:rsidP="006835E9">
      <w:pPr>
        <w:keepNext/>
        <w:keepLines/>
        <w:jc w:val="center"/>
        <w:outlineLvl w:val="0"/>
        <w:rPr>
          <w:rFonts w:ascii="Arial" w:hAnsi="Arial" w:cs="Arial"/>
          <w:b/>
          <w:bCs/>
          <w:sz w:val="28"/>
          <w:szCs w:val="28"/>
          <w:u w:val="single"/>
        </w:rPr>
      </w:pPr>
      <w:r w:rsidRPr="00726845">
        <w:rPr>
          <w:rFonts w:ascii="Arial" w:hAnsi="Arial" w:cs="Arial"/>
        </w:rPr>
        <w:br w:type="page"/>
      </w:r>
      <w:r w:rsidR="004A73CC" w:rsidRPr="00BE0149">
        <w:rPr>
          <w:rFonts w:ascii="Arial" w:hAnsi="Arial" w:cs="Arial"/>
          <w:b/>
          <w:bCs/>
          <w:sz w:val="28"/>
          <w:szCs w:val="28"/>
          <w:u w:val="single"/>
        </w:rPr>
        <w:lastRenderedPageBreak/>
        <w:t>Person Specification</w:t>
      </w:r>
    </w:p>
    <w:p w14:paraId="17751481" w14:textId="77777777" w:rsidR="004A73CC" w:rsidRPr="00BE0149" w:rsidRDefault="004A73CC" w:rsidP="004A73CC">
      <w:pPr>
        <w:jc w:val="both"/>
        <w:rPr>
          <w:rFonts w:ascii="Arial" w:hAnsi="Arial" w:cs="Arial"/>
          <w:i/>
          <w:color w:val="FF0000"/>
        </w:rPr>
      </w:pPr>
    </w:p>
    <w:p w14:paraId="01A06286" w14:textId="77777777" w:rsidR="004A73CC" w:rsidRPr="00BE0149" w:rsidRDefault="004A73CC" w:rsidP="004A73CC">
      <w:pPr>
        <w:jc w:val="both"/>
        <w:rPr>
          <w:rFonts w:ascii="Arial" w:hAnsi="Arial" w:cs="Arial"/>
          <w:b/>
        </w:rPr>
      </w:pPr>
      <w:r w:rsidRPr="00BE0149">
        <w:rPr>
          <w:rFonts w:ascii="Arial" w:hAnsi="Arial" w:cs="Arial"/>
          <w:b/>
        </w:rPr>
        <w:t xml:space="preserve">JOB TITLE:   </w:t>
      </w:r>
      <w:bookmarkStart w:id="1" w:name="_GoBack"/>
      <w:bookmarkEnd w:id="1"/>
      <w:r w:rsidR="003E010F">
        <w:rPr>
          <w:rFonts w:ascii="Arial" w:hAnsi="Arial" w:cs="Arial"/>
          <w:b/>
        </w:rPr>
        <w:t>Clinician PCDU</w:t>
      </w:r>
    </w:p>
    <w:p w14:paraId="00F05100" w14:textId="77777777" w:rsidR="004A73CC" w:rsidRPr="00BE0149" w:rsidRDefault="004A73CC" w:rsidP="004A73CC"/>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3682"/>
        <w:gridCol w:w="1701"/>
        <w:gridCol w:w="1701"/>
      </w:tblGrid>
      <w:tr w:rsidR="004A73CC" w:rsidRPr="00BE0149" w14:paraId="1639C18C" w14:textId="77777777" w:rsidTr="00AD2765">
        <w:tc>
          <w:tcPr>
            <w:tcW w:w="2130" w:type="dxa"/>
          </w:tcPr>
          <w:p w14:paraId="1E6027D2" w14:textId="77777777" w:rsidR="004A73CC" w:rsidRPr="009A2F85" w:rsidRDefault="004A73CC" w:rsidP="00AD2765"/>
          <w:p w14:paraId="69E478D1" w14:textId="77777777" w:rsidR="004A73CC" w:rsidRPr="009A2F85" w:rsidRDefault="004A73CC" w:rsidP="00AD2765"/>
          <w:p w14:paraId="7CFBCD17" w14:textId="77777777" w:rsidR="004A73CC" w:rsidRPr="009A2F85" w:rsidRDefault="004A73CC" w:rsidP="00AD2765"/>
        </w:tc>
        <w:tc>
          <w:tcPr>
            <w:tcW w:w="3682" w:type="dxa"/>
          </w:tcPr>
          <w:p w14:paraId="62F7E7BC" w14:textId="77777777" w:rsidR="004A73CC" w:rsidRPr="009A2F85" w:rsidRDefault="004A73CC" w:rsidP="00AD2765"/>
        </w:tc>
        <w:tc>
          <w:tcPr>
            <w:tcW w:w="1701" w:type="dxa"/>
          </w:tcPr>
          <w:p w14:paraId="5B820537" w14:textId="77777777" w:rsidR="004A73CC" w:rsidRPr="009A2F85" w:rsidRDefault="004A73CC" w:rsidP="00AD2765">
            <w:pPr>
              <w:rPr>
                <w:rFonts w:ascii="Arial" w:hAnsi="Arial" w:cs="Arial"/>
                <w:b/>
              </w:rPr>
            </w:pPr>
            <w:proofErr w:type="gramStart"/>
            <w:r w:rsidRPr="009A2F85">
              <w:rPr>
                <w:rFonts w:ascii="Arial" w:hAnsi="Arial" w:cs="Arial"/>
                <w:b/>
                <w:sz w:val="22"/>
                <w:szCs w:val="22"/>
              </w:rPr>
              <w:t>HOW</w:t>
            </w:r>
            <w:proofErr w:type="gramEnd"/>
            <w:r w:rsidRPr="009A2F85">
              <w:rPr>
                <w:rFonts w:ascii="Arial" w:hAnsi="Arial" w:cs="Arial"/>
                <w:b/>
                <w:sz w:val="22"/>
                <w:szCs w:val="22"/>
              </w:rPr>
              <w:t xml:space="preserve"> </w:t>
            </w:r>
          </w:p>
          <w:p w14:paraId="260EFABB" w14:textId="77777777" w:rsidR="004A73CC" w:rsidRDefault="004A73CC" w:rsidP="00AD2765">
            <w:pPr>
              <w:rPr>
                <w:rFonts w:ascii="Arial" w:hAnsi="Arial" w:cs="Arial"/>
                <w:b/>
              </w:rPr>
            </w:pPr>
            <w:r w:rsidRPr="009A2F85">
              <w:rPr>
                <w:rFonts w:ascii="Arial" w:hAnsi="Arial" w:cs="Arial"/>
                <w:b/>
                <w:sz w:val="22"/>
                <w:szCs w:val="22"/>
              </w:rPr>
              <w:t>MEASURED?</w:t>
            </w:r>
          </w:p>
          <w:p w14:paraId="27B5930E" w14:textId="77777777" w:rsidR="004A73CC" w:rsidRPr="00523EA3" w:rsidRDefault="004A73CC" w:rsidP="00AD2765">
            <w:pPr>
              <w:rPr>
                <w:rFonts w:ascii="Arial" w:hAnsi="Arial" w:cs="Arial"/>
                <w:b/>
                <w:sz w:val="18"/>
                <w:szCs w:val="18"/>
              </w:rPr>
            </w:pPr>
            <w:r w:rsidRPr="00523EA3">
              <w:rPr>
                <w:rFonts w:ascii="Arial" w:hAnsi="Arial" w:cs="Arial"/>
                <w:b/>
                <w:sz w:val="18"/>
                <w:szCs w:val="18"/>
              </w:rPr>
              <w:t>A (Application form)</w:t>
            </w:r>
          </w:p>
          <w:p w14:paraId="7BD73F9F" w14:textId="77777777" w:rsidR="004A73CC" w:rsidRPr="009A2F85" w:rsidRDefault="004A73CC" w:rsidP="00AD2765">
            <w:pPr>
              <w:rPr>
                <w:rFonts w:ascii="Arial" w:hAnsi="Arial" w:cs="Arial"/>
              </w:rPr>
            </w:pPr>
            <w:r w:rsidRPr="00523EA3">
              <w:rPr>
                <w:rFonts w:ascii="Arial" w:hAnsi="Arial" w:cs="Arial"/>
                <w:b/>
                <w:sz w:val="18"/>
                <w:szCs w:val="18"/>
              </w:rPr>
              <w:t>I (Interview)</w:t>
            </w:r>
          </w:p>
        </w:tc>
        <w:tc>
          <w:tcPr>
            <w:tcW w:w="1701" w:type="dxa"/>
          </w:tcPr>
          <w:p w14:paraId="0BB0B82B" w14:textId="77777777" w:rsidR="004A73CC" w:rsidRPr="009A2F85" w:rsidRDefault="004A73CC" w:rsidP="00AD2765">
            <w:pPr>
              <w:rPr>
                <w:rFonts w:ascii="Arial" w:hAnsi="Arial" w:cs="Arial"/>
                <w:b/>
              </w:rPr>
            </w:pPr>
            <w:r w:rsidRPr="009A2F85">
              <w:rPr>
                <w:rFonts w:ascii="Arial" w:hAnsi="Arial" w:cs="Arial"/>
                <w:b/>
                <w:sz w:val="22"/>
                <w:szCs w:val="22"/>
              </w:rPr>
              <w:t>WEIGHTING</w:t>
            </w:r>
          </w:p>
          <w:p w14:paraId="1595F169" w14:textId="77777777" w:rsidR="004A73CC" w:rsidRPr="00523EA3" w:rsidRDefault="004A73CC" w:rsidP="00AD2765">
            <w:pPr>
              <w:rPr>
                <w:rFonts w:ascii="Arial" w:hAnsi="Arial" w:cs="Arial"/>
                <w:b/>
                <w:sz w:val="18"/>
                <w:szCs w:val="18"/>
              </w:rPr>
            </w:pPr>
            <w:r w:rsidRPr="00523EA3">
              <w:rPr>
                <w:rFonts w:ascii="Arial" w:hAnsi="Arial" w:cs="Arial"/>
                <w:b/>
                <w:sz w:val="18"/>
                <w:szCs w:val="18"/>
              </w:rPr>
              <w:t>1 – Low</w:t>
            </w:r>
          </w:p>
          <w:p w14:paraId="345B0DEE" w14:textId="77777777" w:rsidR="004A73CC" w:rsidRPr="00523EA3" w:rsidRDefault="004A73CC" w:rsidP="00AD2765">
            <w:pPr>
              <w:rPr>
                <w:rFonts w:ascii="Arial" w:hAnsi="Arial" w:cs="Arial"/>
                <w:b/>
                <w:sz w:val="18"/>
                <w:szCs w:val="18"/>
              </w:rPr>
            </w:pPr>
            <w:r w:rsidRPr="00523EA3">
              <w:rPr>
                <w:rFonts w:ascii="Arial" w:hAnsi="Arial" w:cs="Arial"/>
                <w:b/>
                <w:sz w:val="18"/>
                <w:szCs w:val="18"/>
              </w:rPr>
              <w:t>2 – Medium</w:t>
            </w:r>
          </w:p>
          <w:p w14:paraId="24323390" w14:textId="77777777" w:rsidR="004A73CC" w:rsidRPr="00523EA3" w:rsidRDefault="004A73CC" w:rsidP="00AD2765">
            <w:pPr>
              <w:rPr>
                <w:rFonts w:ascii="Arial" w:hAnsi="Arial" w:cs="Arial"/>
                <w:b/>
                <w:sz w:val="18"/>
                <w:szCs w:val="18"/>
              </w:rPr>
            </w:pPr>
            <w:r w:rsidRPr="00523EA3">
              <w:rPr>
                <w:rFonts w:ascii="Arial" w:hAnsi="Arial" w:cs="Arial"/>
                <w:b/>
                <w:sz w:val="18"/>
                <w:szCs w:val="18"/>
              </w:rPr>
              <w:t>3 – High</w:t>
            </w:r>
          </w:p>
          <w:p w14:paraId="34F0D575" w14:textId="77777777" w:rsidR="004A73CC" w:rsidRPr="009A2F85" w:rsidRDefault="004A73CC" w:rsidP="00AD2765">
            <w:pPr>
              <w:rPr>
                <w:rFonts w:ascii="Arial" w:hAnsi="Arial" w:cs="Arial"/>
              </w:rPr>
            </w:pPr>
          </w:p>
        </w:tc>
      </w:tr>
      <w:tr w:rsidR="00C14E92" w:rsidRPr="00BE0149" w14:paraId="0DADB4FC" w14:textId="77777777" w:rsidTr="00AD2765">
        <w:tc>
          <w:tcPr>
            <w:tcW w:w="2130" w:type="dxa"/>
          </w:tcPr>
          <w:p w14:paraId="40C2DBBF" w14:textId="77777777" w:rsidR="00C14E92" w:rsidRDefault="00C14E92" w:rsidP="00CC12CB">
            <w:pPr>
              <w:rPr>
                <w:rFonts w:ascii="Arial" w:hAnsi="Arial" w:cs="Arial"/>
                <w:b/>
                <w:sz w:val="22"/>
                <w:szCs w:val="22"/>
              </w:rPr>
            </w:pPr>
            <w:r>
              <w:rPr>
                <w:rFonts w:ascii="Arial" w:hAnsi="Arial" w:cs="Arial"/>
                <w:b/>
                <w:sz w:val="22"/>
                <w:szCs w:val="22"/>
              </w:rPr>
              <w:t>Coventry and Warwickshire Partnership Trust</w:t>
            </w:r>
          </w:p>
          <w:p w14:paraId="0E74F798" w14:textId="77777777" w:rsidR="00C14E92" w:rsidRDefault="00C14E92" w:rsidP="00CC12CB">
            <w:pPr>
              <w:rPr>
                <w:rFonts w:ascii="Arial" w:hAnsi="Arial" w:cs="Arial"/>
                <w:b/>
                <w:sz w:val="22"/>
                <w:szCs w:val="22"/>
              </w:rPr>
            </w:pPr>
            <w:r>
              <w:rPr>
                <w:rFonts w:ascii="Arial" w:hAnsi="Arial" w:cs="Arial"/>
                <w:b/>
                <w:sz w:val="22"/>
                <w:szCs w:val="22"/>
              </w:rPr>
              <w:t>Values</w:t>
            </w:r>
          </w:p>
          <w:p w14:paraId="384B4774" w14:textId="77777777" w:rsidR="00D37C02" w:rsidRDefault="00D37C02" w:rsidP="00FD5C33">
            <w:pPr>
              <w:rPr>
                <w:rFonts w:ascii="Arial" w:hAnsi="Arial" w:cs="Arial"/>
                <w:b/>
                <w:sz w:val="22"/>
                <w:szCs w:val="22"/>
              </w:rPr>
            </w:pPr>
          </w:p>
        </w:tc>
        <w:tc>
          <w:tcPr>
            <w:tcW w:w="3682" w:type="dxa"/>
          </w:tcPr>
          <w:p w14:paraId="3B0100B0" w14:textId="77777777" w:rsidR="00C14E92" w:rsidRDefault="00C14E92" w:rsidP="00CC12CB">
            <w:pPr>
              <w:rPr>
                <w:rFonts w:ascii="Arial" w:hAnsi="Arial" w:cs="Arial"/>
              </w:rPr>
            </w:pPr>
            <w:r w:rsidRPr="00F72C7A">
              <w:rPr>
                <w:rFonts w:ascii="Arial" w:hAnsi="Arial" w:cs="Arial"/>
              </w:rPr>
              <w:t>Demonstrable ability to meet the Trust</w:t>
            </w:r>
            <w:r w:rsidR="007E4D58">
              <w:rPr>
                <w:rFonts w:ascii="Arial" w:hAnsi="Arial" w:cs="Arial"/>
              </w:rPr>
              <w:t>’s</w:t>
            </w:r>
            <w:r w:rsidRPr="00F72C7A">
              <w:rPr>
                <w:rFonts w:ascii="Arial" w:hAnsi="Arial" w:cs="Arial"/>
              </w:rPr>
              <w:t xml:space="preserve"> Values</w:t>
            </w:r>
          </w:p>
          <w:p w14:paraId="308427B8" w14:textId="77777777" w:rsidR="00DF7FB6" w:rsidRDefault="00DF7FB6" w:rsidP="00FD5C33">
            <w:pPr>
              <w:jc w:val="center"/>
              <w:rPr>
                <w:rFonts w:ascii="Arial" w:hAnsi="Arial" w:cs="Arial"/>
                <w:b/>
                <w:sz w:val="22"/>
                <w:szCs w:val="22"/>
              </w:rPr>
            </w:pPr>
          </w:p>
          <w:p w14:paraId="58F49822" w14:textId="77777777" w:rsidR="002805B0" w:rsidRPr="00F72C7A" w:rsidRDefault="006835E9" w:rsidP="00C01469">
            <w:pPr>
              <w:jc w:val="center"/>
              <w:rPr>
                <w:rFonts w:ascii="Arial" w:hAnsi="Arial" w:cs="Arial"/>
                <w:lang w:eastAsia="en-GB"/>
              </w:rPr>
            </w:pPr>
            <w:r w:rsidRPr="00D124B0">
              <w:rPr>
                <w:noProof/>
              </w:rPr>
              <w:pict w14:anchorId="6931821F">
                <v:shape id="Picture 1" o:spid="_x0000_i1026" type="#_x0000_t75" style="width:24.4pt;height:100.9pt;visibility:visible">
                  <v:imagedata r:id="rId13" o:title=""/>
                </v:shape>
              </w:pict>
            </w:r>
          </w:p>
        </w:tc>
        <w:tc>
          <w:tcPr>
            <w:tcW w:w="1701" w:type="dxa"/>
          </w:tcPr>
          <w:p w14:paraId="3A7D2579" w14:textId="77777777" w:rsidR="00C14E92" w:rsidRDefault="00C14E92" w:rsidP="00CC12CB">
            <w:pPr>
              <w:rPr>
                <w:rFonts w:ascii="Arial" w:hAnsi="Arial" w:cs="Arial"/>
              </w:rPr>
            </w:pPr>
          </w:p>
          <w:p w14:paraId="6E13539E" w14:textId="77777777" w:rsidR="00C14E92" w:rsidRDefault="00C14E92" w:rsidP="00CC12CB">
            <w:pPr>
              <w:rPr>
                <w:rFonts w:ascii="Arial" w:hAnsi="Arial" w:cs="Arial"/>
              </w:rPr>
            </w:pPr>
          </w:p>
          <w:p w14:paraId="767BCB3B" w14:textId="77777777" w:rsidR="002805B0" w:rsidRDefault="002805B0" w:rsidP="00CC12CB">
            <w:pPr>
              <w:rPr>
                <w:rFonts w:ascii="Arial" w:hAnsi="Arial" w:cs="Arial"/>
              </w:rPr>
            </w:pPr>
          </w:p>
          <w:p w14:paraId="063099F0" w14:textId="77777777" w:rsidR="00C14E92" w:rsidRDefault="00C14E92" w:rsidP="00CC12CB">
            <w:pPr>
              <w:rPr>
                <w:rFonts w:ascii="Arial" w:hAnsi="Arial" w:cs="Arial"/>
              </w:rPr>
            </w:pPr>
            <w:r>
              <w:rPr>
                <w:rFonts w:ascii="Arial" w:hAnsi="Arial" w:cs="Arial"/>
              </w:rPr>
              <w:t>A/I</w:t>
            </w:r>
          </w:p>
          <w:p w14:paraId="118E3746" w14:textId="77777777" w:rsidR="00C14E92" w:rsidRDefault="00C14E92" w:rsidP="00CC12CB">
            <w:pPr>
              <w:rPr>
                <w:rFonts w:ascii="Arial" w:hAnsi="Arial" w:cs="Arial"/>
              </w:rPr>
            </w:pPr>
          </w:p>
          <w:p w14:paraId="17EB3CEB" w14:textId="77777777" w:rsidR="00C14E92" w:rsidRPr="009A2F85" w:rsidRDefault="00C14E92" w:rsidP="00CC12CB">
            <w:pPr>
              <w:rPr>
                <w:rFonts w:ascii="Arial" w:hAnsi="Arial" w:cs="Arial"/>
              </w:rPr>
            </w:pPr>
          </w:p>
        </w:tc>
        <w:tc>
          <w:tcPr>
            <w:tcW w:w="1701" w:type="dxa"/>
          </w:tcPr>
          <w:p w14:paraId="368CB799" w14:textId="77777777" w:rsidR="00C14E92" w:rsidRDefault="00C14E92" w:rsidP="00CC12CB">
            <w:pPr>
              <w:rPr>
                <w:rFonts w:ascii="Arial" w:hAnsi="Arial" w:cs="Arial"/>
              </w:rPr>
            </w:pPr>
          </w:p>
          <w:p w14:paraId="4F6C3336" w14:textId="77777777" w:rsidR="00C14E92" w:rsidRDefault="00C14E92" w:rsidP="00CC12CB">
            <w:pPr>
              <w:rPr>
                <w:rFonts w:ascii="Arial" w:hAnsi="Arial" w:cs="Arial"/>
              </w:rPr>
            </w:pPr>
          </w:p>
          <w:p w14:paraId="04F5752A" w14:textId="77777777" w:rsidR="002805B0" w:rsidRDefault="002805B0" w:rsidP="00CC12CB">
            <w:pPr>
              <w:rPr>
                <w:rFonts w:ascii="Arial" w:hAnsi="Arial" w:cs="Arial"/>
              </w:rPr>
            </w:pPr>
          </w:p>
          <w:p w14:paraId="579C77DD" w14:textId="77777777" w:rsidR="00C14E92" w:rsidRDefault="00C14E92" w:rsidP="00CC12CB">
            <w:pPr>
              <w:rPr>
                <w:rFonts w:ascii="Arial" w:hAnsi="Arial" w:cs="Arial"/>
              </w:rPr>
            </w:pPr>
            <w:r>
              <w:rPr>
                <w:rFonts w:ascii="Arial" w:hAnsi="Arial" w:cs="Arial"/>
              </w:rPr>
              <w:t>3</w:t>
            </w:r>
          </w:p>
          <w:p w14:paraId="28AF4E8D" w14:textId="77777777" w:rsidR="00C14E92" w:rsidRDefault="00C14E92" w:rsidP="00CC12CB">
            <w:pPr>
              <w:rPr>
                <w:rFonts w:ascii="Arial" w:hAnsi="Arial" w:cs="Arial"/>
              </w:rPr>
            </w:pPr>
          </w:p>
          <w:p w14:paraId="686534F6" w14:textId="77777777" w:rsidR="00C14E92" w:rsidRPr="009A2F85" w:rsidRDefault="00C14E92" w:rsidP="00CC12CB">
            <w:pPr>
              <w:rPr>
                <w:rFonts w:ascii="Arial" w:hAnsi="Arial" w:cs="Arial"/>
              </w:rPr>
            </w:pPr>
          </w:p>
        </w:tc>
      </w:tr>
      <w:tr w:rsidR="00D37C02" w:rsidRPr="00BE0149" w14:paraId="543F5241" w14:textId="77777777" w:rsidTr="00AD2765">
        <w:tc>
          <w:tcPr>
            <w:tcW w:w="2130" w:type="dxa"/>
          </w:tcPr>
          <w:p w14:paraId="5C04E570" w14:textId="77777777" w:rsidR="00D37C02" w:rsidRDefault="00D37C02" w:rsidP="00AD2765">
            <w:pPr>
              <w:rPr>
                <w:rFonts w:ascii="Arial" w:hAnsi="Arial" w:cs="Arial"/>
                <w:b/>
                <w:sz w:val="22"/>
                <w:szCs w:val="22"/>
              </w:rPr>
            </w:pPr>
          </w:p>
          <w:p w14:paraId="42E2D4E0" w14:textId="77777777" w:rsidR="00D37C02" w:rsidRDefault="00D37C02" w:rsidP="00AD2765">
            <w:pPr>
              <w:rPr>
                <w:rFonts w:ascii="Arial" w:hAnsi="Arial" w:cs="Arial"/>
                <w:b/>
                <w:sz w:val="22"/>
                <w:szCs w:val="22"/>
              </w:rPr>
            </w:pPr>
            <w:r>
              <w:rPr>
                <w:rFonts w:ascii="Arial" w:hAnsi="Arial" w:cs="Arial"/>
                <w:b/>
                <w:sz w:val="22"/>
                <w:szCs w:val="22"/>
              </w:rPr>
              <w:t>QUALFICATIONS</w:t>
            </w:r>
          </w:p>
          <w:p w14:paraId="130D7164" w14:textId="77777777" w:rsidR="00D37C02" w:rsidRDefault="00D37C02" w:rsidP="00AD2765">
            <w:pPr>
              <w:rPr>
                <w:rFonts w:ascii="Arial" w:hAnsi="Arial" w:cs="Arial"/>
                <w:b/>
                <w:sz w:val="22"/>
                <w:szCs w:val="22"/>
              </w:rPr>
            </w:pPr>
          </w:p>
          <w:p w14:paraId="05C3BEE8" w14:textId="77777777" w:rsidR="00D37C02" w:rsidRDefault="00D37C02" w:rsidP="00AD2765">
            <w:pPr>
              <w:rPr>
                <w:rFonts w:ascii="Arial" w:hAnsi="Arial" w:cs="Arial"/>
                <w:b/>
                <w:sz w:val="22"/>
                <w:szCs w:val="22"/>
              </w:rPr>
            </w:pPr>
          </w:p>
        </w:tc>
        <w:tc>
          <w:tcPr>
            <w:tcW w:w="3682" w:type="dxa"/>
          </w:tcPr>
          <w:tbl>
            <w:tblPr>
              <w:tblW w:w="0" w:type="auto"/>
              <w:tblBorders>
                <w:top w:val="nil"/>
                <w:left w:val="nil"/>
                <w:bottom w:val="nil"/>
                <w:right w:val="nil"/>
              </w:tblBorders>
              <w:tblLayout w:type="fixed"/>
              <w:tblLook w:val="0000" w:firstRow="0" w:lastRow="0" w:firstColumn="0" w:lastColumn="0" w:noHBand="0" w:noVBand="0"/>
            </w:tblPr>
            <w:tblGrid>
              <w:gridCol w:w="3215"/>
            </w:tblGrid>
            <w:tr w:rsidR="00DF6EFB" w:rsidRPr="00A268B5" w14:paraId="17DEC868" w14:textId="77777777">
              <w:tblPrEx>
                <w:tblCellMar>
                  <w:top w:w="0" w:type="dxa"/>
                  <w:bottom w:w="0" w:type="dxa"/>
                </w:tblCellMar>
              </w:tblPrEx>
              <w:trPr>
                <w:trHeight w:val="2181"/>
              </w:trPr>
              <w:tc>
                <w:tcPr>
                  <w:tcW w:w="3215" w:type="dxa"/>
                </w:tcPr>
                <w:p w14:paraId="417F78E3" w14:textId="77777777" w:rsidR="00DF6EFB" w:rsidRPr="00A268B5" w:rsidRDefault="00DF6EFB" w:rsidP="00DF6EFB">
                  <w:pPr>
                    <w:autoSpaceDE w:val="0"/>
                    <w:autoSpaceDN w:val="0"/>
                    <w:adjustRightInd w:val="0"/>
                    <w:rPr>
                      <w:rFonts w:ascii="Arial" w:eastAsia="Calibri" w:hAnsi="Arial" w:cs="Arial"/>
                      <w:color w:val="000000"/>
                      <w:sz w:val="22"/>
                      <w:szCs w:val="22"/>
                      <w:lang w:eastAsia="en-GB"/>
                    </w:rPr>
                  </w:pPr>
                  <w:r w:rsidRPr="00A268B5">
                    <w:rPr>
                      <w:rFonts w:ascii="Arial" w:eastAsia="Calibri" w:hAnsi="Arial" w:cs="Arial"/>
                      <w:color w:val="000000"/>
                      <w:sz w:val="22"/>
                      <w:szCs w:val="22"/>
                      <w:lang w:eastAsia="en-GB"/>
                    </w:rPr>
                    <w:t xml:space="preserve">Relevant Professional </w:t>
                  </w:r>
                  <w:r w:rsidR="00E73C8F" w:rsidRPr="00A268B5">
                    <w:rPr>
                      <w:rFonts w:ascii="Arial" w:eastAsia="Calibri" w:hAnsi="Arial" w:cs="Arial"/>
                      <w:color w:val="000000"/>
                      <w:sz w:val="22"/>
                      <w:szCs w:val="22"/>
                      <w:lang w:eastAsia="en-GB"/>
                    </w:rPr>
                    <w:t xml:space="preserve">Qualification </w:t>
                  </w:r>
                  <w:proofErr w:type="gramStart"/>
                  <w:r w:rsidR="00E73C8F" w:rsidRPr="00A268B5">
                    <w:rPr>
                      <w:rFonts w:ascii="Arial" w:eastAsia="Calibri" w:hAnsi="Arial" w:cs="Arial"/>
                      <w:color w:val="000000"/>
                      <w:sz w:val="22"/>
                      <w:szCs w:val="22"/>
                      <w:lang w:eastAsia="en-GB"/>
                    </w:rPr>
                    <w:t>i.e.</w:t>
                  </w:r>
                  <w:proofErr w:type="gramEnd"/>
                  <w:r w:rsidR="00E73C8F">
                    <w:rPr>
                      <w:rFonts w:ascii="Arial" w:eastAsia="Calibri" w:hAnsi="Arial" w:cs="Arial"/>
                      <w:color w:val="000000"/>
                      <w:sz w:val="22"/>
                      <w:szCs w:val="22"/>
                      <w:lang w:eastAsia="en-GB"/>
                    </w:rPr>
                    <w:t xml:space="preserve"> </w:t>
                  </w:r>
                  <w:r w:rsidRPr="00A268B5">
                    <w:rPr>
                      <w:rFonts w:ascii="Arial" w:eastAsia="Calibri" w:hAnsi="Arial" w:cs="Arial"/>
                      <w:color w:val="000000"/>
                      <w:sz w:val="22"/>
                      <w:szCs w:val="22"/>
                      <w:lang w:eastAsia="en-GB"/>
                    </w:rPr>
                    <w:t>RMN</w:t>
                  </w:r>
                  <w:r w:rsidR="00C01469">
                    <w:rPr>
                      <w:rFonts w:ascii="Arial" w:eastAsia="Calibri" w:hAnsi="Arial" w:cs="Arial"/>
                      <w:color w:val="000000"/>
                      <w:sz w:val="22"/>
                      <w:szCs w:val="22"/>
                      <w:lang w:eastAsia="en-GB"/>
                    </w:rPr>
                    <w:t>/HCPC</w:t>
                  </w:r>
                  <w:r w:rsidR="002E2663">
                    <w:rPr>
                      <w:rFonts w:ascii="Arial" w:eastAsia="Calibri" w:hAnsi="Arial" w:cs="Arial"/>
                      <w:color w:val="000000"/>
                      <w:sz w:val="22"/>
                      <w:szCs w:val="22"/>
                      <w:lang w:eastAsia="en-GB"/>
                    </w:rPr>
                    <w:t xml:space="preserve"> </w:t>
                  </w:r>
                </w:p>
                <w:p w14:paraId="524D758E" w14:textId="77777777" w:rsidR="002123DB" w:rsidRPr="00A268B5" w:rsidRDefault="002123DB" w:rsidP="00DF6EFB">
                  <w:pPr>
                    <w:autoSpaceDE w:val="0"/>
                    <w:autoSpaceDN w:val="0"/>
                    <w:adjustRightInd w:val="0"/>
                    <w:rPr>
                      <w:rFonts w:ascii="Arial" w:eastAsia="Calibri" w:hAnsi="Arial" w:cs="Arial"/>
                      <w:color w:val="000000"/>
                      <w:sz w:val="22"/>
                      <w:szCs w:val="22"/>
                      <w:lang w:eastAsia="en-GB"/>
                    </w:rPr>
                  </w:pPr>
                </w:p>
                <w:p w14:paraId="00A3A14E" w14:textId="77777777" w:rsidR="00DF6EFB" w:rsidRPr="00A268B5" w:rsidRDefault="00DF6EFB" w:rsidP="00DF6EFB">
                  <w:pPr>
                    <w:autoSpaceDE w:val="0"/>
                    <w:autoSpaceDN w:val="0"/>
                    <w:adjustRightInd w:val="0"/>
                    <w:rPr>
                      <w:rFonts w:ascii="Arial" w:eastAsia="Calibri" w:hAnsi="Arial" w:cs="Arial"/>
                      <w:color w:val="000000"/>
                      <w:sz w:val="22"/>
                      <w:szCs w:val="22"/>
                      <w:lang w:eastAsia="en-GB"/>
                    </w:rPr>
                  </w:pPr>
                  <w:r w:rsidRPr="00A268B5">
                    <w:rPr>
                      <w:rFonts w:ascii="Arial" w:eastAsia="Calibri" w:hAnsi="Arial" w:cs="Arial"/>
                      <w:color w:val="000000"/>
                      <w:sz w:val="22"/>
                      <w:szCs w:val="22"/>
                      <w:lang w:eastAsia="en-GB"/>
                    </w:rPr>
                    <w:t>Current unrestricted registration with</w:t>
                  </w:r>
                  <w:r w:rsidR="000E4E26">
                    <w:rPr>
                      <w:rFonts w:ascii="Arial" w:eastAsia="Calibri" w:hAnsi="Arial" w:cs="Arial"/>
                      <w:color w:val="000000"/>
                      <w:sz w:val="22"/>
                      <w:szCs w:val="22"/>
                      <w:lang w:eastAsia="en-GB"/>
                    </w:rPr>
                    <w:t xml:space="preserve"> </w:t>
                  </w:r>
                  <w:r w:rsidR="00C01469">
                    <w:rPr>
                      <w:rFonts w:ascii="Arial" w:eastAsia="Calibri" w:hAnsi="Arial" w:cs="Arial"/>
                      <w:color w:val="000000"/>
                      <w:sz w:val="22"/>
                      <w:szCs w:val="22"/>
                      <w:lang w:eastAsia="en-GB"/>
                    </w:rPr>
                    <w:t>governing body</w:t>
                  </w:r>
                </w:p>
                <w:p w14:paraId="206FE336" w14:textId="77777777" w:rsidR="002123DB" w:rsidRPr="00A268B5" w:rsidRDefault="002123DB" w:rsidP="00DF6EFB">
                  <w:pPr>
                    <w:autoSpaceDE w:val="0"/>
                    <w:autoSpaceDN w:val="0"/>
                    <w:adjustRightInd w:val="0"/>
                    <w:rPr>
                      <w:rFonts w:ascii="Arial" w:eastAsia="Calibri" w:hAnsi="Arial" w:cs="Arial"/>
                      <w:color w:val="000000"/>
                      <w:sz w:val="22"/>
                      <w:szCs w:val="22"/>
                      <w:lang w:eastAsia="en-GB"/>
                    </w:rPr>
                  </w:pPr>
                </w:p>
                <w:p w14:paraId="7F6C5918" w14:textId="77777777" w:rsidR="002123DB" w:rsidRDefault="002123DB" w:rsidP="002123DB">
                  <w:pPr>
                    <w:pStyle w:val="Default"/>
                    <w:rPr>
                      <w:sz w:val="22"/>
                      <w:szCs w:val="22"/>
                    </w:rPr>
                  </w:pPr>
                  <w:r w:rsidRPr="00A268B5">
                    <w:rPr>
                      <w:sz w:val="22"/>
                      <w:szCs w:val="22"/>
                    </w:rPr>
                    <w:t xml:space="preserve">Evidence of continuing professional development </w:t>
                  </w:r>
                </w:p>
                <w:p w14:paraId="7AA2E830" w14:textId="77777777" w:rsidR="00AD18E4" w:rsidRDefault="00AD18E4" w:rsidP="002123DB">
                  <w:pPr>
                    <w:pStyle w:val="Default"/>
                    <w:rPr>
                      <w:sz w:val="22"/>
                      <w:szCs w:val="22"/>
                    </w:rPr>
                  </w:pPr>
                </w:p>
                <w:p w14:paraId="56B26269" w14:textId="77777777" w:rsidR="00AD18E4" w:rsidRPr="00E73C8F" w:rsidRDefault="00AD18E4" w:rsidP="002123DB">
                  <w:pPr>
                    <w:pStyle w:val="Default"/>
                    <w:rPr>
                      <w:color w:val="auto"/>
                      <w:sz w:val="22"/>
                      <w:szCs w:val="22"/>
                    </w:rPr>
                  </w:pPr>
                  <w:r w:rsidRPr="00E73C8F">
                    <w:rPr>
                      <w:color w:val="auto"/>
                      <w:sz w:val="22"/>
                      <w:szCs w:val="22"/>
                    </w:rPr>
                    <w:t xml:space="preserve">Hold or be willing to undertake Quality Improvement training. </w:t>
                  </w:r>
                </w:p>
                <w:p w14:paraId="1476426B" w14:textId="77777777" w:rsidR="00DF6EFB" w:rsidRPr="00A268B5" w:rsidRDefault="00DF6EFB" w:rsidP="00DF6EFB">
                  <w:pPr>
                    <w:autoSpaceDE w:val="0"/>
                    <w:autoSpaceDN w:val="0"/>
                    <w:adjustRightInd w:val="0"/>
                    <w:rPr>
                      <w:rFonts w:ascii="Arial" w:eastAsia="Calibri" w:hAnsi="Arial" w:cs="Arial"/>
                      <w:color w:val="000000"/>
                      <w:sz w:val="22"/>
                      <w:szCs w:val="22"/>
                      <w:lang w:eastAsia="en-GB"/>
                    </w:rPr>
                  </w:pPr>
                </w:p>
              </w:tc>
            </w:tr>
          </w:tbl>
          <w:p w14:paraId="58BB06D6" w14:textId="77777777" w:rsidR="00D37C02" w:rsidRPr="00A268B5" w:rsidRDefault="00D37C02" w:rsidP="00644E9C">
            <w:pPr>
              <w:rPr>
                <w:rFonts w:ascii="Arial" w:hAnsi="Arial" w:cs="Arial"/>
                <w:sz w:val="22"/>
                <w:szCs w:val="22"/>
              </w:rPr>
            </w:pPr>
          </w:p>
        </w:tc>
        <w:tc>
          <w:tcPr>
            <w:tcW w:w="1701" w:type="dxa"/>
          </w:tcPr>
          <w:p w14:paraId="1A021D68" w14:textId="77777777" w:rsidR="00D37C02" w:rsidRPr="00E73C8F" w:rsidRDefault="00296EC0" w:rsidP="00AD2765">
            <w:pPr>
              <w:rPr>
                <w:rFonts w:ascii="Arial" w:hAnsi="Arial" w:cs="Arial"/>
                <w:sz w:val="22"/>
                <w:szCs w:val="22"/>
              </w:rPr>
            </w:pPr>
            <w:r w:rsidRPr="00E73C8F">
              <w:rPr>
                <w:rFonts w:ascii="Arial" w:hAnsi="Arial" w:cs="Arial"/>
                <w:sz w:val="22"/>
                <w:szCs w:val="22"/>
              </w:rPr>
              <w:t>A</w:t>
            </w:r>
          </w:p>
          <w:p w14:paraId="5E2ED434" w14:textId="77777777" w:rsidR="00296EC0" w:rsidRPr="00E73C8F" w:rsidRDefault="00296EC0" w:rsidP="00AD2765">
            <w:pPr>
              <w:rPr>
                <w:rFonts w:ascii="Arial" w:hAnsi="Arial" w:cs="Arial"/>
                <w:sz w:val="22"/>
                <w:szCs w:val="22"/>
              </w:rPr>
            </w:pPr>
          </w:p>
          <w:p w14:paraId="458FBC49" w14:textId="77777777" w:rsidR="00296EC0" w:rsidRPr="00E73C8F" w:rsidRDefault="00296EC0" w:rsidP="00AD2765">
            <w:pPr>
              <w:rPr>
                <w:rFonts w:ascii="Arial" w:hAnsi="Arial" w:cs="Arial"/>
                <w:sz w:val="22"/>
                <w:szCs w:val="22"/>
              </w:rPr>
            </w:pPr>
          </w:p>
          <w:p w14:paraId="36371DDA" w14:textId="77777777" w:rsidR="00296EC0" w:rsidRPr="00E73C8F" w:rsidRDefault="00296EC0" w:rsidP="00AD2765">
            <w:pPr>
              <w:rPr>
                <w:rFonts w:ascii="Arial" w:hAnsi="Arial" w:cs="Arial"/>
                <w:sz w:val="22"/>
                <w:szCs w:val="22"/>
              </w:rPr>
            </w:pPr>
          </w:p>
          <w:p w14:paraId="7B810C28" w14:textId="77777777" w:rsidR="00296EC0" w:rsidRPr="00E73C8F" w:rsidRDefault="00296EC0" w:rsidP="00AD2765">
            <w:pPr>
              <w:rPr>
                <w:rFonts w:ascii="Arial" w:hAnsi="Arial" w:cs="Arial"/>
                <w:sz w:val="22"/>
                <w:szCs w:val="22"/>
              </w:rPr>
            </w:pPr>
            <w:r w:rsidRPr="00E73C8F">
              <w:rPr>
                <w:rFonts w:ascii="Arial" w:hAnsi="Arial" w:cs="Arial"/>
                <w:sz w:val="22"/>
                <w:szCs w:val="22"/>
              </w:rPr>
              <w:t>I</w:t>
            </w:r>
          </w:p>
          <w:p w14:paraId="20BC642D" w14:textId="77777777" w:rsidR="00FC527D" w:rsidRPr="00E73C8F" w:rsidRDefault="00FC527D" w:rsidP="00AD2765">
            <w:pPr>
              <w:rPr>
                <w:rFonts w:ascii="Arial" w:hAnsi="Arial" w:cs="Arial"/>
                <w:sz w:val="22"/>
                <w:szCs w:val="22"/>
              </w:rPr>
            </w:pPr>
          </w:p>
          <w:p w14:paraId="765BDFBF" w14:textId="77777777" w:rsidR="00FC527D" w:rsidRPr="00E73C8F" w:rsidRDefault="00FC527D" w:rsidP="00AD2765">
            <w:pPr>
              <w:rPr>
                <w:rFonts w:ascii="Arial" w:hAnsi="Arial" w:cs="Arial"/>
                <w:sz w:val="22"/>
                <w:szCs w:val="22"/>
              </w:rPr>
            </w:pPr>
          </w:p>
          <w:p w14:paraId="3DA39494" w14:textId="77777777" w:rsidR="00FC527D" w:rsidRPr="00E73C8F" w:rsidRDefault="00FC527D" w:rsidP="00AD2765">
            <w:pPr>
              <w:rPr>
                <w:rFonts w:ascii="Arial" w:hAnsi="Arial" w:cs="Arial"/>
                <w:sz w:val="22"/>
                <w:szCs w:val="22"/>
              </w:rPr>
            </w:pPr>
            <w:r w:rsidRPr="00E73C8F">
              <w:rPr>
                <w:rFonts w:ascii="Arial" w:hAnsi="Arial" w:cs="Arial"/>
                <w:sz w:val="22"/>
                <w:szCs w:val="22"/>
              </w:rPr>
              <w:t>A/I</w:t>
            </w:r>
          </w:p>
          <w:p w14:paraId="4787C4B6" w14:textId="77777777" w:rsidR="00AD18E4" w:rsidRPr="00E73C8F" w:rsidRDefault="00AD18E4" w:rsidP="00AD2765">
            <w:pPr>
              <w:rPr>
                <w:rFonts w:ascii="Arial" w:hAnsi="Arial" w:cs="Arial"/>
                <w:sz w:val="22"/>
                <w:szCs w:val="22"/>
              </w:rPr>
            </w:pPr>
          </w:p>
          <w:p w14:paraId="3E9256E1" w14:textId="77777777" w:rsidR="00AD18E4" w:rsidRPr="00E73C8F" w:rsidRDefault="00AD18E4" w:rsidP="00AD2765">
            <w:pPr>
              <w:rPr>
                <w:rFonts w:ascii="Arial" w:hAnsi="Arial" w:cs="Arial"/>
                <w:sz w:val="22"/>
                <w:szCs w:val="22"/>
              </w:rPr>
            </w:pPr>
          </w:p>
          <w:p w14:paraId="0F1BCAA3" w14:textId="77777777" w:rsidR="00AD18E4" w:rsidRPr="00E73C8F" w:rsidRDefault="00AD18E4" w:rsidP="00AD2765">
            <w:pPr>
              <w:rPr>
                <w:rFonts w:ascii="Arial" w:hAnsi="Arial" w:cs="Arial"/>
                <w:sz w:val="22"/>
                <w:szCs w:val="22"/>
              </w:rPr>
            </w:pPr>
            <w:r w:rsidRPr="00E73C8F">
              <w:rPr>
                <w:rFonts w:ascii="Arial" w:hAnsi="Arial" w:cs="Arial"/>
                <w:sz w:val="22"/>
                <w:szCs w:val="22"/>
              </w:rPr>
              <w:t>A/I</w:t>
            </w:r>
          </w:p>
        </w:tc>
        <w:tc>
          <w:tcPr>
            <w:tcW w:w="1701" w:type="dxa"/>
          </w:tcPr>
          <w:p w14:paraId="38397AF9" w14:textId="77777777" w:rsidR="00D37C02" w:rsidRPr="00E73C8F" w:rsidRDefault="00296EC0" w:rsidP="00AD2765">
            <w:pPr>
              <w:rPr>
                <w:rFonts w:ascii="Arial" w:hAnsi="Arial" w:cs="Arial"/>
                <w:sz w:val="22"/>
                <w:szCs w:val="22"/>
              </w:rPr>
            </w:pPr>
            <w:r w:rsidRPr="00E73C8F">
              <w:rPr>
                <w:rFonts w:ascii="Arial" w:hAnsi="Arial" w:cs="Arial"/>
                <w:sz w:val="22"/>
                <w:szCs w:val="22"/>
              </w:rPr>
              <w:t>3</w:t>
            </w:r>
          </w:p>
          <w:p w14:paraId="102F7F4C" w14:textId="77777777" w:rsidR="00296EC0" w:rsidRPr="00E73C8F" w:rsidRDefault="00296EC0" w:rsidP="00AD2765">
            <w:pPr>
              <w:rPr>
                <w:rFonts w:ascii="Arial" w:hAnsi="Arial" w:cs="Arial"/>
                <w:sz w:val="22"/>
                <w:szCs w:val="22"/>
              </w:rPr>
            </w:pPr>
          </w:p>
          <w:p w14:paraId="09333C1D" w14:textId="77777777" w:rsidR="00296EC0" w:rsidRPr="00E73C8F" w:rsidRDefault="00296EC0" w:rsidP="00AD2765">
            <w:pPr>
              <w:rPr>
                <w:rFonts w:ascii="Arial" w:hAnsi="Arial" w:cs="Arial"/>
                <w:sz w:val="22"/>
                <w:szCs w:val="22"/>
              </w:rPr>
            </w:pPr>
          </w:p>
          <w:p w14:paraId="0D95CC2D" w14:textId="77777777" w:rsidR="00296EC0" w:rsidRPr="00E73C8F" w:rsidRDefault="00296EC0" w:rsidP="00AD2765">
            <w:pPr>
              <w:rPr>
                <w:rFonts w:ascii="Arial" w:hAnsi="Arial" w:cs="Arial"/>
                <w:sz w:val="22"/>
                <w:szCs w:val="22"/>
              </w:rPr>
            </w:pPr>
          </w:p>
          <w:p w14:paraId="46C69132" w14:textId="77777777" w:rsidR="00296EC0" w:rsidRPr="00E73C8F" w:rsidRDefault="00296EC0" w:rsidP="00AD2765">
            <w:pPr>
              <w:rPr>
                <w:rFonts w:ascii="Arial" w:hAnsi="Arial" w:cs="Arial"/>
                <w:sz w:val="22"/>
                <w:szCs w:val="22"/>
              </w:rPr>
            </w:pPr>
            <w:r w:rsidRPr="00E73C8F">
              <w:rPr>
                <w:rFonts w:ascii="Arial" w:hAnsi="Arial" w:cs="Arial"/>
                <w:sz w:val="22"/>
                <w:szCs w:val="22"/>
              </w:rPr>
              <w:t>3</w:t>
            </w:r>
          </w:p>
          <w:p w14:paraId="4ABD0381" w14:textId="77777777" w:rsidR="00FC527D" w:rsidRPr="00E73C8F" w:rsidRDefault="00FC527D" w:rsidP="00AD2765">
            <w:pPr>
              <w:rPr>
                <w:rFonts w:ascii="Arial" w:hAnsi="Arial" w:cs="Arial"/>
                <w:sz w:val="22"/>
                <w:szCs w:val="22"/>
              </w:rPr>
            </w:pPr>
          </w:p>
          <w:p w14:paraId="503C4B9F" w14:textId="77777777" w:rsidR="00FC527D" w:rsidRPr="00E73C8F" w:rsidRDefault="00FC527D" w:rsidP="00AD2765">
            <w:pPr>
              <w:rPr>
                <w:rFonts w:ascii="Arial" w:hAnsi="Arial" w:cs="Arial"/>
                <w:sz w:val="22"/>
                <w:szCs w:val="22"/>
              </w:rPr>
            </w:pPr>
          </w:p>
          <w:p w14:paraId="342DF1D9" w14:textId="77777777" w:rsidR="00FC527D" w:rsidRPr="00E73C8F" w:rsidRDefault="00FC527D" w:rsidP="00AD2765">
            <w:pPr>
              <w:rPr>
                <w:rFonts w:ascii="Arial" w:hAnsi="Arial" w:cs="Arial"/>
                <w:sz w:val="22"/>
                <w:szCs w:val="22"/>
              </w:rPr>
            </w:pPr>
            <w:r w:rsidRPr="00E73C8F">
              <w:rPr>
                <w:rFonts w:ascii="Arial" w:hAnsi="Arial" w:cs="Arial"/>
                <w:sz w:val="22"/>
                <w:szCs w:val="22"/>
              </w:rPr>
              <w:t>3</w:t>
            </w:r>
          </w:p>
          <w:p w14:paraId="61A3D890" w14:textId="77777777" w:rsidR="00AD18E4" w:rsidRPr="00E73C8F" w:rsidRDefault="00AD18E4" w:rsidP="00AD2765">
            <w:pPr>
              <w:rPr>
                <w:rFonts w:ascii="Arial" w:hAnsi="Arial" w:cs="Arial"/>
                <w:sz w:val="22"/>
                <w:szCs w:val="22"/>
              </w:rPr>
            </w:pPr>
          </w:p>
          <w:p w14:paraId="65B7F822" w14:textId="77777777" w:rsidR="00AD18E4" w:rsidRPr="00E73C8F" w:rsidRDefault="00AD18E4" w:rsidP="00AD2765">
            <w:pPr>
              <w:rPr>
                <w:rFonts w:ascii="Arial" w:hAnsi="Arial" w:cs="Arial"/>
                <w:sz w:val="22"/>
                <w:szCs w:val="22"/>
              </w:rPr>
            </w:pPr>
          </w:p>
          <w:p w14:paraId="5DB718CD" w14:textId="77777777" w:rsidR="00AD18E4" w:rsidRPr="00E73C8F" w:rsidRDefault="00AD18E4" w:rsidP="00AD2765">
            <w:pPr>
              <w:rPr>
                <w:rFonts w:ascii="Arial" w:hAnsi="Arial" w:cs="Arial"/>
                <w:sz w:val="22"/>
                <w:szCs w:val="22"/>
              </w:rPr>
            </w:pPr>
            <w:r w:rsidRPr="00E73C8F">
              <w:rPr>
                <w:rFonts w:ascii="Arial" w:hAnsi="Arial" w:cs="Arial"/>
                <w:sz w:val="22"/>
                <w:szCs w:val="22"/>
              </w:rPr>
              <w:t>3</w:t>
            </w:r>
          </w:p>
        </w:tc>
      </w:tr>
      <w:tr w:rsidR="00C14E92" w:rsidRPr="00BE0149" w14:paraId="6E5E992E" w14:textId="77777777" w:rsidTr="00AD2765">
        <w:tc>
          <w:tcPr>
            <w:tcW w:w="2130" w:type="dxa"/>
          </w:tcPr>
          <w:p w14:paraId="1C436307" w14:textId="77777777" w:rsidR="00C14E92" w:rsidRDefault="00C14E92" w:rsidP="00AD2765">
            <w:pPr>
              <w:rPr>
                <w:rFonts w:ascii="Arial" w:hAnsi="Arial" w:cs="Arial"/>
                <w:b/>
                <w:sz w:val="22"/>
                <w:szCs w:val="22"/>
              </w:rPr>
            </w:pPr>
          </w:p>
          <w:p w14:paraId="603ACE18" w14:textId="77777777" w:rsidR="00C14E92" w:rsidRPr="009A2F85" w:rsidRDefault="00C14E92" w:rsidP="00AD2765">
            <w:pPr>
              <w:rPr>
                <w:rFonts w:ascii="Arial" w:hAnsi="Arial" w:cs="Arial"/>
                <w:b/>
              </w:rPr>
            </w:pPr>
            <w:r w:rsidRPr="009A2F85">
              <w:rPr>
                <w:rFonts w:ascii="Arial" w:hAnsi="Arial" w:cs="Arial"/>
                <w:b/>
                <w:sz w:val="22"/>
                <w:szCs w:val="22"/>
              </w:rPr>
              <w:t>KNOWLEDGE &amp; SKILLS</w:t>
            </w:r>
          </w:p>
        </w:tc>
        <w:tc>
          <w:tcPr>
            <w:tcW w:w="3682" w:type="dxa"/>
          </w:tcPr>
          <w:p w14:paraId="4B0164A8" w14:textId="77777777" w:rsidR="00C14E92" w:rsidRPr="00A268B5" w:rsidRDefault="00C14E92" w:rsidP="00644E9C">
            <w:pPr>
              <w:rPr>
                <w:rFonts w:ascii="Arial" w:hAnsi="Arial" w:cs="Arial"/>
                <w:sz w:val="22"/>
                <w:szCs w:val="22"/>
              </w:rPr>
            </w:pPr>
          </w:p>
          <w:p w14:paraId="0F7F5721" w14:textId="77777777" w:rsidR="002123DB" w:rsidRPr="00A268B5" w:rsidRDefault="002123DB" w:rsidP="002123DB">
            <w:pPr>
              <w:pStyle w:val="Default"/>
              <w:rPr>
                <w:sz w:val="22"/>
                <w:szCs w:val="22"/>
              </w:rPr>
            </w:pPr>
            <w:r w:rsidRPr="00A268B5">
              <w:rPr>
                <w:sz w:val="22"/>
                <w:szCs w:val="22"/>
              </w:rPr>
              <w:t xml:space="preserve">Excellent written communication skills </w:t>
            </w:r>
          </w:p>
          <w:p w14:paraId="233E3527" w14:textId="77777777" w:rsidR="002123DB" w:rsidRPr="00A268B5" w:rsidRDefault="002123DB" w:rsidP="002123DB">
            <w:pPr>
              <w:pStyle w:val="Default"/>
              <w:rPr>
                <w:sz w:val="22"/>
                <w:szCs w:val="22"/>
              </w:rPr>
            </w:pPr>
            <w:r w:rsidRPr="00A268B5">
              <w:rPr>
                <w:sz w:val="22"/>
                <w:szCs w:val="22"/>
              </w:rPr>
              <w:t xml:space="preserve">Excellent verbal communication skills </w:t>
            </w:r>
          </w:p>
          <w:p w14:paraId="2489DA6F" w14:textId="77777777" w:rsidR="002123DB" w:rsidRPr="00A268B5" w:rsidRDefault="002123DB" w:rsidP="002123DB">
            <w:pPr>
              <w:pStyle w:val="Default"/>
              <w:rPr>
                <w:sz w:val="22"/>
                <w:szCs w:val="22"/>
              </w:rPr>
            </w:pPr>
            <w:r w:rsidRPr="00A268B5">
              <w:rPr>
                <w:sz w:val="22"/>
                <w:szCs w:val="22"/>
              </w:rPr>
              <w:t xml:space="preserve">Effective organisational and delegation skills </w:t>
            </w:r>
          </w:p>
          <w:p w14:paraId="578D8FD1" w14:textId="77777777" w:rsidR="002123DB" w:rsidRPr="00A268B5" w:rsidRDefault="002123DB" w:rsidP="002123DB">
            <w:pPr>
              <w:pStyle w:val="Default"/>
              <w:rPr>
                <w:sz w:val="22"/>
                <w:szCs w:val="22"/>
              </w:rPr>
            </w:pPr>
            <w:r w:rsidRPr="00A268B5">
              <w:rPr>
                <w:sz w:val="22"/>
                <w:szCs w:val="22"/>
              </w:rPr>
              <w:t xml:space="preserve">Ability to demonstrate and apply understanding of policies and </w:t>
            </w:r>
            <w:proofErr w:type="gramStart"/>
            <w:r w:rsidRPr="00A268B5">
              <w:rPr>
                <w:sz w:val="22"/>
                <w:szCs w:val="22"/>
              </w:rPr>
              <w:t>procedures</w:t>
            </w:r>
            <w:proofErr w:type="gramEnd"/>
            <w:r w:rsidRPr="00A268B5">
              <w:rPr>
                <w:sz w:val="22"/>
                <w:szCs w:val="22"/>
              </w:rPr>
              <w:t xml:space="preserve"> </w:t>
            </w:r>
          </w:p>
          <w:p w14:paraId="6CD3274E" w14:textId="77777777" w:rsidR="002123DB" w:rsidRPr="00A268B5" w:rsidRDefault="002123DB" w:rsidP="002123DB">
            <w:pPr>
              <w:pStyle w:val="Default"/>
              <w:rPr>
                <w:sz w:val="22"/>
                <w:szCs w:val="22"/>
              </w:rPr>
            </w:pPr>
            <w:r w:rsidRPr="00A268B5">
              <w:rPr>
                <w:sz w:val="22"/>
                <w:szCs w:val="22"/>
              </w:rPr>
              <w:t xml:space="preserve">Ability to demonstrate and apply understanding of Equal Opportunities </w:t>
            </w:r>
          </w:p>
          <w:p w14:paraId="7B97C821" w14:textId="77777777" w:rsidR="002123DB" w:rsidRPr="00A268B5" w:rsidRDefault="002123DB" w:rsidP="002123DB">
            <w:pPr>
              <w:pStyle w:val="Default"/>
              <w:rPr>
                <w:sz w:val="22"/>
                <w:szCs w:val="22"/>
              </w:rPr>
            </w:pPr>
            <w:r w:rsidRPr="00A268B5">
              <w:rPr>
                <w:sz w:val="22"/>
                <w:szCs w:val="22"/>
              </w:rPr>
              <w:t xml:space="preserve">Ability to demonstrate and apply understanding of </w:t>
            </w:r>
            <w:proofErr w:type="gramStart"/>
            <w:r w:rsidRPr="00A268B5">
              <w:rPr>
                <w:sz w:val="22"/>
                <w:szCs w:val="22"/>
              </w:rPr>
              <w:t>confidentiality</w:t>
            </w:r>
            <w:proofErr w:type="gramEnd"/>
            <w:r w:rsidRPr="00A268B5">
              <w:rPr>
                <w:sz w:val="22"/>
                <w:szCs w:val="22"/>
              </w:rPr>
              <w:t xml:space="preserve"> </w:t>
            </w:r>
          </w:p>
          <w:p w14:paraId="08E5904E" w14:textId="77777777" w:rsidR="00FC527D" w:rsidRPr="00A268B5" w:rsidRDefault="00FC527D" w:rsidP="002123DB">
            <w:pPr>
              <w:pStyle w:val="Default"/>
              <w:rPr>
                <w:sz w:val="22"/>
                <w:szCs w:val="22"/>
              </w:rPr>
            </w:pPr>
          </w:p>
          <w:p w14:paraId="69DDAC9E" w14:textId="77777777" w:rsidR="002123DB" w:rsidRPr="00A268B5" w:rsidRDefault="002123DB" w:rsidP="002123DB">
            <w:pPr>
              <w:pStyle w:val="Default"/>
              <w:rPr>
                <w:sz w:val="22"/>
                <w:szCs w:val="22"/>
              </w:rPr>
            </w:pPr>
            <w:r w:rsidRPr="00A268B5">
              <w:rPr>
                <w:sz w:val="22"/>
                <w:szCs w:val="22"/>
              </w:rPr>
              <w:t xml:space="preserve">Ability to demonstrate and apply understanding safety </w:t>
            </w:r>
            <w:proofErr w:type="gramStart"/>
            <w:r w:rsidRPr="00A268B5">
              <w:rPr>
                <w:sz w:val="22"/>
                <w:szCs w:val="22"/>
              </w:rPr>
              <w:t>issues</w:t>
            </w:r>
            <w:proofErr w:type="gramEnd"/>
            <w:r w:rsidRPr="00A268B5">
              <w:rPr>
                <w:sz w:val="22"/>
                <w:szCs w:val="22"/>
              </w:rPr>
              <w:t xml:space="preserve"> </w:t>
            </w:r>
          </w:p>
          <w:p w14:paraId="783410A6" w14:textId="77777777" w:rsidR="00FC527D" w:rsidRPr="00A268B5" w:rsidRDefault="00FC527D" w:rsidP="002123DB">
            <w:pPr>
              <w:pStyle w:val="Default"/>
              <w:rPr>
                <w:sz w:val="22"/>
                <w:szCs w:val="22"/>
              </w:rPr>
            </w:pPr>
          </w:p>
          <w:p w14:paraId="006F95B0" w14:textId="77777777" w:rsidR="00C14E92" w:rsidRPr="00A268B5" w:rsidRDefault="002123DB" w:rsidP="002123DB">
            <w:pPr>
              <w:rPr>
                <w:rFonts w:ascii="Arial" w:hAnsi="Arial" w:cs="Arial"/>
                <w:bCs/>
                <w:sz w:val="22"/>
                <w:szCs w:val="22"/>
              </w:rPr>
            </w:pPr>
            <w:r w:rsidRPr="00A268B5">
              <w:rPr>
                <w:rFonts w:ascii="Arial" w:hAnsi="Arial" w:cs="Arial"/>
                <w:sz w:val="22"/>
                <w:szCs w:val="22"/>
              </w:rPr>
              <w:lastRenderedPageBreak/>
              <w:t xml:space="preserve">Ability to demonstrate and apply problem solving skills to a variety of </w:t>
            </w:r>
            <w:proofErr w:type="gramStart"/>
            <w:r w:rsidRPr="00A268B5">
              <w:rPr>
                <w:rFonts w:ascii="Arial" w:hAnsi="Arial" w:cs="Arial"/>
                <w:sz w:val="22"/>
                <w:szCs w:val="22"/>
              </w:rPr>
              <w:t>situations</w:t>
            </w:r>
            <w:proofErr w:type="gramEnd"/>
            <w:r w:rsidRPr="00A268B5">
              <w:rPr>
                <w:rFonts w:ascii="Arial" w:hAnsi="Arial" w:cs="Arial"/>
                <w:sz w:val="22"/>
                <w:szCs w:val="22"/>
              </w:rPr>
              <w:t xml:space="preserve"> </w:t>
            </w:r>
          </w:p>
          <w:p w14:paraId="53CE2B45" w14:textId="77777777" w:rsidR="00C14E92" w:rsidRPr="00A268B5" w:rsidRDefault="00C14E92" w:rsidP="00644E9C">
            <w:pPr>
              <w:rPr>
                <w:rFonts w:ascii="Arial" w:hAnsi="Arial" w:cs="Arial"/>
                <w:sz w:val="22"/>
                <w:szCs w:val="22"/>
              </w:rPr>
            </w:pPr>
          </w:p>
        </w:tc>
        <w:tc>
          <w:tcPr>
            <w:tcW w:w="1701" w:type="dxa"/>
          </w:tcPr>
          <w:p w14:paraId="275EE7F6" w14:textId="77777777" w:rsidR="00C14E92" w:rsidRPr="00A268B5" w:rsidRDefault="00C14E92" w:rsidP="00AD2765">
            <w:pPr>
              <w:rPr>
                <w:rFonts w:ascii="Arial" w:hAnsi="Arial" w:cs="Arial"/>
                <w:sz w:val="22"/>
                <w:szCs w:val="22"/>
              </w:rPr>
            </w:pPr>
          </w:p>
          <w:p w14:paraId="7EF58AE6" w14:textId="77777777" w:rsidR="00296EC0" w:rsidRPr="00A268B5" w:rsidRDefault="00296EC0" w:rsidP="00296EC0">
            <w:pPr>
              <w:pStyle w:val="Default"/>
              <w:rPr>
                <w:sz w:val="22"/>
                <w:szCs w:val="22"/>
              </w:rPr>
            </w:pPr>
            <w:r w:rsidRPr="00A268B5">
              <w:rPr>
                <w:sz w:val="22"/>
                <w:szCs w:val="22"/>
              </w:rPr>
              <w:t xml:space="preserve">A / I </w:t>
            </w:r>
          </w:p>
          <w:p w14:paraId="2CDEA526" w14:textId="77777777" w:rsidR="00C14E92" w:rsidRPr="00A268B5" w:rsidRDefault="00C14E92" w:rsidP="00AD2765">
            <w:pPr>
              <w:rPr>
                <w:rFonts w:ascii="Arial" w:hAnsi="Arial" w:cs="Arial"/>
                <w:sz w:val="22"/>
                <w:szCs w:val="22"/>
              </w:rPr>
            </w:pPr>
          </w:p>
          <w:p w14:paraId="74726590" w14:textId="77777777" w:rsidR="00C14E92" w:rsidRPr="00A268B5" w:rsidRDefault="00FC527D" w:rsidP="00AD2765">
            <w:pPr>
              <w:rPr>
                <w:rFonts w:ascii="Arial" w:hAnsi="Arial" w:cs="Arial"/>
                <w:sz w:val="22"/>
                <w:szCs w:val="22"/>
              </w:rPr>
            </w:pPr>
            <w:r w:rsidRPr="00A268B5">
              <w:rPr>
                <w:rFonts w:ascii="Arial" w:hAnsi="Arial" w:cs="Arial"/>
                <w:sz w:val="22"/>
                <w:szCs w:val="22"/>
              </w:rPr>
              <w:t>A/I</w:t>
            </w:r>
          </w:p>
          <w:p w14:paraId="63AF3F72" w14:textId="77777777" w:rsidR="00C14E92" w:rsidRPr="00A268B5" w:rsidRDefault="00C14E92" w:rsidP="00AD2765">
            <w:pPr>
              <w:rPr>
                <w:rFonts w:ascii="Arial" w:hAnsi="Arial" w:cs="Arial"/>
                <w:sz w:val="22"/>
                <w:szCs w:val="22"/>
              </w:rPr>
            </w:pPr>
          </w:p>
          <w:p w14:paraId="5521D540" w14:textId="77777777" w:rsidR="00C14E92" w:rsidRPr="00A268B5" w:rsidRDefault="00FC527D" w:rsidP="00AD2765">
            <w:pPr>
              <w:rPr>
                <w:rFonts w:ascii="Arial" w:hAnsi="Arial" w:cs="Arial"/>
                <w:sz w:val="22"/>
                <w:szCs w:val="22"/>
              </w:rPr>
            </w:pPr>
            <w:r w:rsidRPr="00A268B5">
              <w:rPr>
                <w:rFonts w:ascii="Arial" w:hAnsi="Arial" w:cs="Arial"/>
                <w:sz w:val="22"/>
                <w:szCs w:val="22"/>
              </w:rPr>
              <w:t>A/I</w:t>
            </w:r>
          </w:p>
          <w:p w14:paraId="0DFED41E" w14:textId="77777777" w:rsidR="00C14E92" w:rsidRPr="00A268B5" w:rsidRDefault="00C14E92" w:rsidP="00AD2765">
            <w:pPr>
              <w:rPr>
                <w:rFonts w:ascii="Arial" w:hAnsi="Arial" w:cs="Arial"/>
                <w:sz w:val="22"/>
                <w:szCs w:val="22"/>
              </w:rPr>
            </w:pPr>
          </w:p>
          <w:p w14:paraId="041C2A8A" w14:textId="77777777" w:rsidR="00C14E92" w:rsidRPr="00A268B5" w:rsidRDefault="00C14E92" w:rsidP="00AD2765">
            <w:pPr>
              <w:rPr>
                <w:rFonts w:ascii="Arial" w:hAnsi="Arial" w:cs="Arial"/>
                <w:sz w:val="22"/>
                <w:szCs w:val="22"/>
              </w:rPr>
            </w:pPr>
          </w:p>
          <w:p w14:paraId="4798A6FB" w14:textId="77777777" w:rsidR="00C14E92" w:rsidRPr="00A268B5" w:rsidRDefault="00FC527D" w:rsidP="00AD2765">
            <w:pPr>
              <w:rPr>
                <w:rFonts w:ascii="Arial" w:hAnsi="Arial" w:cs="Arial"/>
                <w:sz w:val="22"/>
                <w:szCs w:val="22"/>
              </w:rPr>
            </w:pPr>
            <w:r w:rsidRPr="00A268B5">
              <w:rPr>
                <w:rFonts w:ascii="Arial" w:hAnsi="Arial" w:cs="Arial"/>
                <w:sz w:val="22"/>
                <w:szCs w:val="22"/>
              </w:rPr>
              <w:t>A/I</w:t>
            </w:r>
          </w:p>
          <w:p w14:paraId="464AC386" w14:textId="77777777" w:rsidR="00FC527D" w:rsidRPr="00A268B5" w:rsidRDefault="00FC527D" w:rsidP="00AD2765">
            <w:pPr>
              <w:rPr>
                <w:rFonts w:ascii="Arial" w:hAnsi="Arial" w:cs="Arial"/>
                <w:sz w:val="22"/>
                <w:szCs w:val="22"/>
              </w:rPr>
            </w:pPr>
          </w:p>
          <w:p w14:paraId="3D3BCB70" w14:textId="77777777" w:rsidR="00FC527D" w:rsidRPr="00A268B5" w:rsidRDefault="00FC527D" w:rsidP="00AD2765">
            <w:pPr>
              <w:rPr>
                <w:rFonts w:ascii="Arial" w:hAnsi="Arial" w:cs="Arial"/>
                <w:sz w:val="22"/>
                <w:szCs w:val="22"/>
              </w:rPr>
            </w:pPr>
            <w:r w:rsidRPr="00A268B5">
              <w:rPr>
                <w:rFonts w:ascii="Arial" w:hAnsi="Arial" w:cs="Arial"/>
                <w:sz w:val="22"/>
                <w:szCs w:val="22"/>
              </w:rPr>
              <w:t>I</w:t>
            </w:r>
          </w:p>
          <w:p w14:paraId="39F866C6" w14:textId="77777777" w:rsidR="00FC527D" w:rsidRPr="00A268B5" w:rsidRDefault="00FC527D" w:rsidP="00AD2765">
            <w:pPr>
              <w:rPr>
                <w:rFonts w:ascii="Arial" w:hAnsi="Arial" w:cs="Arial"/>
                <w:sz w:val="22"/>
                <w:szCs w:val="22"/>
              </w:rPr>
            </w:pPr>
          </w:p>
          <w:p w14:paraId="098B80AA" w14:textId="77777777" w:rsidR="00FC527D" w:rsidRPr="00A268B5" w:rsidRDefault="00FC527D" w:rsidP="00AD2765">
            <w:pPr>
              <w:rPr>
                <w:rFonts w:ascii="Arial" w:hAnsi="Arial" w:cs="Arial"/>
                <w:sz w:val="22"/>
                <w:szCs w:val="22"/>
              </w:rPr>
            </w:pPr>
          </w:p>
          <w:p w14:paraId="47D3BF37" w14:textId="77777777" w:rsidR="00FC527D" w:rsidRPr="00A268B5" w:rsidRDefault="00FC527D" w:rsidP="00AD2765">
            <w:pPr>
              <w:rPr>
                <w:rFonts w:ascii="Arial" w:hAnsi="Arial" w:cs="Arial"/>
                <w:sz w:val="22"/>
                <w:szCs w:val="22"/>
              </w:rPr>
            </w:pPr>
            <w:r w:rsidRPr="00A268B5">
              <w:rPr>
                <w:rFonts w:ascii="Arial" w:hAnsi="Arial" w:cs="Arial"/>
                <w:sz w:val="22"/>
                <w:szCs w:val="22"/>
              </w:rPr>
              <w:t>I</w:t>
            </w:r>
          </w:p>
          <w:p w14:paraId="215B896F" w14:textId="77777777" w:rsidR="00FC527D" w:rsidRPr="00A268B5" w:rsidRDefault="00FC527D" w:rsidP="00AD2765">
            <w:pPr>
              <w:rPr>
                <w:rFonts w:ascii="Arial" w:hAnsi="Arial" w:cs="Arial"/>
                <w:sz w:val="22"/>
                <w:szCs w:val="22"/>
              </w:rPr>
            </w:pPr>
          </w:p>
          <w:p w14:paraId="4FB422BE" w14:textId="77777777" w:rsidR="00FC527D" w:rsidRPr="00A268B5" w:rsidRDefault="00FC527D" w:rsidP="00AD2765">
            <w:pPr>
              <w:rPr>
                <w:rFonts w:ascii="Arial" w:hAnsi="Arial" w:cs="Arial"/>
                <w:sz w:val="22"/>
                <w:szCs w:val="22"/>
              </w:rPr>
            </w:pPr>
          </w:p>
          <w:p w14:paraId="4CA5AE6F" w14:textId="77777777" w:rsidR="00FC527D" w:rsidRPr="00A268B5" w:rsidRDefault="00FC527D" w:rsidP="00AD2765">
            <w:pPr>
              <w:rPr>
                <w:rFonts w:ascii="Arial" w:hAnsi="Arial" w:cs="Arial"/>
                <w:sz w:val="22"/>
                <w:szCs w:val="22"/>
              </w:rPr>
            </w:pPr>
            <w:r w:rsidRPr="00A268B5">
              <w:rPr>
                <w:rFonts w:ascii="Arial" w:hAnsi="Arial" w:cs="Arial"/>
                <w:sz w:val="22"/>
                <w:szCs w:val="22"/>
              </w:rPr>
              <w:t>I</w:t>
            </w:r>
          </w:p>
          <w:p w14:paraId="0B21C93F" w14:textId="77777777" w:rsidR="00FC527D" w:rsidRPr="00A268B5" w:rsidRDefault="00FC527D" w:rsidP="00AD2765">
            <w:pPr>
              <w:rPr>
                <w:rFonts w:ascii="Arial" w:hAnsi="Arial" w:cs="Arial"/>
                <w:sz w:val="22"/>
                <w:szCs w:val="22"/>
              </w:rPr>
            </w:pPr>
          </w:p>
          <w:p w14:paraId="2A321F19" w14:textId="77777777" w:rsidR="00FC527D" w:rsidRPr="00A268B5" w:rsidRDefault="00FC527D" w:rsidP="00AD2765">
            <w:pPr>
              <w:rPr>
                <w:rFonts w:ascii="Arial" w:hAnsi="Arial" w:cs="Arial"/>
                <w:sz w:val="22"/>
                <w:szCs w:val="22"/>
              </w:rPr>
            </w:pPr>
          </w:p>
          <w:p w14:paraId="5FDFD82C" w14:textId="77777777" w:rsidR="00FC527D" w:rsidRPr="00A268B5" w:rsidRDefault="00FC527D" w:rsidP="00AD2765">
            <w:pPr>
              <w:rPr>
                <w:rFonts w:ascii="Arial" w:hAnsi="Arial" w:cs="Arial"/>
                <w:sz w:val="22"/>
                <w:szCs w:val="22"/>
              </w:rPr>
            </w:pPr>
            <w:r w:rsidRPr="00A268B5">
              <w:rPr>
                <w:rFonts w:ascii="Arial" w:hAnsi="Arial" w:cs="Arial"/>
                <w:sz w:val="22"/>
                <w:szCs w:val="22"/>
              </w:rPr>
              <w:lastRenderedPageBreak/>
              <w:t>I</w:t>
            </w:r>
          </w:p>
        </w:tc>
        <w:tc>
          <w:tcPr>
            <w:tcW w:w="1701" w:type="dxa"/>
          </w:tcPr>
          <w:p w14:paraId="297504E0" w14:textId="77777777" w:rsidR="00C14E92" w:rsidRPr="00A268B5" w:rsidRDefault="00C14E92" w:rsidP="00AD2765">
            <w:pPr>
              <w:rPr>
                <w:rFonts w:ascii="Arial" w:hAnsi="Arial" w:cs="Arial"/>
                <w:sz w:val="22"/>
                <w:szCs w:val="22"/>
              </w:rPr>
            </w:pPr>
          </w:p>
          <w:p w14:paraId="0948C6A4" w14:textId="77777777" w:rsidR="00C14E92" w:rsidRPr="00A268B5" w:rsidRDefault="00296EC0" w:rsidP="00AD2765">
            <w:pPr>
              <w:rPr>
                <w:rFonts w:ascii="Arial" w:hAnsi="Arial" w:cs="Arial"/>
                <w:sz w:val="22"/>
                <w:szCs w:val="22"/>
              </w:rPr>
            </w:pPr>
            <w:r w:rsidRPr="00A268B5">
              <w:rPr>
                <w:rFonts w:ascii="Arial" w:hAnsi="Arial" w:cs="Arial"/>
                <w:sz w:val="22"/>
                <w:szCs w:val="22"/>
              </w:rPr>
              <w:t>3</w:t>
            </w:r>
          </w:p>
          <w:p w14:paraId="47F93D12" w14:textId="77777777" w:rsidR="00C14E92" w:rsidRPr="00A268B5" w:rsidRDefault="00C14E92" w:rsidP="00AD2765">
            <w:pPr>
              <w:rPr>
                <w:rFonts w:ascii="Arial" w:hAnsi="Arial" w:cs="Arial"/>
                <w:sz w:val="22"/>
                <w:szCs w:val="22"/>
              </w:rPr>
            </w:pPr>
          </w:p>
          <w:p w14:paraId="3FA8BDEC" w14:textId="77777777" w:rsidR="00C14E92" w:rsidRPr="00A268B5" w:rsidRDefault="00FC527D" w:rsidP="00AD2765">
            <w:pPr>
              <w:rPr>
                <w:rFonts w:ascii="Arial" w:hAnsi="Arial" w:cs="Arial"/>
                <w:sz w:val="22"/>
                <w:szCs w:val="22"/>
              </w:rPr>
            </w:pPr>
            <w:r w:rsidRPr="00A268B5">
              <w:rPr>
                <w:rFonts w:ascii="Arial" w:hAnsi="Arial" w:cs="Arial"/>
                <w:sz w:val="22"/>
                <w:szCs w:val="22"/>
              </w:rPr>
              <w:t>3</w:t>
            </w:r>
          </w:p>
          <w:p w14:paraId="478ACD2B" w14:textId="77777777" w:rsidR="00C14E92" w:rsidRPr="00A268B5" w:rsidRDefault="00C14E92" w:rsidP="00AD2765">
            <w:pPr>
              <w:rPr>
                <w:rFonts w:ascii="Arial" w:hAnsi="Arial" w:cs="Arial"/>
                <w:sz w:val="22"/>
                <w:szCs w:val="22"/>
              </w:rPr>
            </w:pPr>
          </w:p>
          <w:p w14:paraId="32EDBA92" w14:textId="77777777" w:rsidR="00FC527D" w:rsidRPr="00A268B5" w:rsidRDefault="00FC527D" w:rsidP="00AD2765">
            <w:pPr>
              <w:rPr>
                <w:rFonts w:ascii="Arial" w:hAnsi="Arial" w:cs="Arial"/>
                <w:sz w:val="22"/>
                <w:szCs w:val="22"/>
              </w:rPr>
            </w:pPr>
            <w:r w:rsidRPr="00A268B5">
              <w:rPr>
                <w:rFonts w:ascii="Arial" w:hAnsi="Arial" w:cs="Arial"/>
                <w:sz w:val="22"/>
                <w:szCs w:val="22"/>
              </w:rPr>
              <w:t>3</w:t>
            </w:r>
          </w:p>
          <w:p w14:paraId="651B459C" w14:textId="77777777" w:rsidR="00FC527D" w:rsidRPr="00A268B5" w:rsidRDefault="00FC527D" w:rsidP="00AD2765">
            <w:pPr>
              <w:rPr>
                <w:rFonts w:ascii="Arial" w:hAnsi="Arial" w:cs="Arial"/>
                <w:sz w:val="22"/>
                <w:szCs w:val="22"/>
              </w:rPr>
            </w:pPr>
          </w:p>
          <w:p w14:paraId="624A51F4" w14:textId="77777777" w:rsidR="00FC527D" w:rsidRPr="00A268B5" w:rsidRDefault="00FC527D" w:rsidP="00AD2765">
            <w:pPr>
              <w:rPr>
                <w:rFonts w:ascii="Arial" w:hAnsi="Arial" w:cs="Arial"/>
                <w:sz w:val="22"/>
                <w:szCs w:val="22"/>
              </w:rPr>
            </w:pPr>
          </w:p>
          <w:p w14:paraId="5836E723" w14:textId="77777777" w:rsidR="00FC527D" w:rsidRPr="00A268B5" w:rsidRDefault="00FC527D" w:rsidP="00AD2765">
            <w:pPr>
              <w:rPr>
                <w:rFonts w:ascii="Arial" w:hAnsi="Arial" w:cs="Arial"/>
                <w:sz w:val="22"/>
                <w:szCs w:val="22"/>
              </w:rPr>
            </w:pPr>
            <w:r w:rsidRPr="00A268B5">
              <w:rPr>
                <w:rFonts w:ascii="Arial" w:hAnsi="Arial" w:cs="Arial"/>
                <w:sz w:val="22"/>
                <w:szCs w:val="22"/>
              </w:rPr>
              <w:t>3</w:t>
            </w:r>
          </w:p>
          <w:p w14:paraId="4D4E2053" w14:textId="77777777" w:rsidR="00FC527D" w:rsidRPr="00A268B5" w:rsidRDefault="00FC527D" w:rsidP="00AD2765">
            <w:pPr>
              <w:rPr>
                <w:rFonts w:ascii="Arial" w:hAnsi="Arial" w:cs="Arial"/>
                <w:sz w:val="22"/>
                <w:szCs w:val="22"/>
              </w:rPr>
            </w:pPr>
          </w:p>
          <w:p w14:paraId="493AFE99" w14:textId="77777777" w:rsidR="00FC527D" w:rsidRPr="00A268B5" w:rsidRDefault="00FC527D" w:rsidP="00AD2765">
            <w:pPr>
              <w:rPr>
                <w:rFonts w:ascii="Arial" w:hAnsi="Arial" w:cs="Arial"/>
                <w:sz w:val="22"/>
                <w:szCs w:val="22"/>
              </w:rPr>
            </w:pPr>
            <w:r w:rsidRPr="00A268B5">
              <w:rPr>
                <w:rFonts w:ascii="Arial" w:hAnsi="Arial" w:cs="Arial"/>
                <w:sz w:val="22"/>
                <w:szCs w:val="22"/>
              </w:rPr>
              <w:t>3</w:t>
            </w:r>
          </w:p>
          <w:p w14:paraId="77460361" w14:textId="77777777" w:rsidR="00FC527D" w:rsidRPr="00A268B5" w:rsidRDefault="00FC527D" w:rsidP="00AD2765">
            <w:pPr>
              <w:rPr>
                <w:rFonts w:ascii="Arial" w:hAnsi="Arial" w:cs="Arial"/>
                <w:sz w:val="22"/>
                <w:szCs w:val="22"/>
              </w:rPr>
            </w:pPr>
          </w:p>
          <w:p w14:paraId="53FC8B3C" w14:textId="77777777" w:rsidR="00FC527D" w:rsidRPr="00A268B5" w:rsidRDefault="00FC527D" w:rsidP="00AD2765">
            <w:pPr>
              <w:rPr>
                <w:rFonts w:ascii="Arial" w:hAnsi="Arial" w:cs="Arial"/>
                <w:sz w:val="22"/>
                <w:szCs w:val="22"/>
              </w:rPr>
            </w:pPr>
          </w:p>
          <w:p w14:paraId="1A766553" w14:textId="77777777" w:rsidR="00FC527D" w:rsidRPr="00A268B5" w:rsidRDefault="00FC527D" w:rsidP="00AD2765">
            <w:pPr>
              <w:rPr>
                <w:rFonts w:ascii="Arial" w:hAnsi="Arial" w:cs="Arial"/>
                <w:sz w:val="22"/>
                <w:szCs w:val="22"/>
              </w:rPr>
            </w:pPr>
            <w:r w:rsidRPr="00A268B5">
              <w:rPr>
                <w:rFonts w:ascii="Arial" w:hAnsi="Arial" w:cs="Arial"/>
                <w:sz w:val="22"/>
                <w:szCs w:val="22"/>
              </w:rPr>
              <w:t>3</w:t>
            </w:r>
          </w:p>
          <w:p w14:paraId="4B19E38A" w14:textId="77777777" w:rsidR="00FC527D" w:rsidRPr="00A268B5" w:rsidRDefault="00FC527D" w:rsidP="00AD2765">
            <w:pPr>
              <w:rPr>
                <w:rFonts w:ascii="Arial" w:hAnsi="Arial" w:cs="Arial"/>
                <w:sz w:val="22"/>
                <w:szCs w:val="22"/>
              </w:rPr>
            </w:pPr>
          </w:p>
          <w:p w14:paraId="3B3AFC6D" w14:textId="77777777" w:rsidR="00FC527D" w:rsidRPr="00A268B5" w:rsidRDefault="00FC527D" w:rsidP="00AD2765">
            <w:pPr>
              <w:rPr>
                <w:rFonts w:ascii="Arial" w:hAnsi="Arial" w:cs="Arial"/>
                <w:sz w:val="22"/>
                <w:szCs w:val="22"/>
              </w:rPr>
            </w:pPr>
          </w:p>
          <w:p w14:paraId="60F2AC86" w14:textId="77777777" w:rsidR="00FC527D" w:rsidRPr="00A268B5" w:rsidRDefault="00FC527D" w:rsidP="00AD2765">
            <w:pPr>
              <w:rPr>
                <w:rFonts w:ascii="Arial" w:hAnsi="Arial" w:cs="Arial"/>
                <w:sz w:val="22"/>
                <w:szCs w:val="22"/>
              </w:rPr>
            </w:pPr>
          </w:p>
          <w:p w14:paraId="58D18318" w14:textId="77777777" w:rsidR="00FC527D" w:rsidRPr="00A268B5" w:rsidRDefault="00FC527D" w:rsidP="00AD2765">
            <w:pPr>
              <w:rPr>
                <w:rFonts w:ascii="Arial" w:hAnsi="Arial" w:cs="Arial"/>
                <w:sz w:val="22"/>
                <w:szCs w:val="22"/>
              </w:rPr>
            </w:pPr>
            <w:r w:rsidRPr="00A268B5">
              <w:rPr>
                <w:rFonts w:ascii="Arial" w:hAnsi="Arial" w:cs="Arial"/>
                <w:sz w:val="22"/>
                <w:szCs w:val="22"/>
              </w:rPr>
              <w:t>3</w:t>
            </w:r>
          </w:p>
          <w:p w14:paraId="789F1791" w14:textId="77777777" w:rsidR="00FC527D" w:rsidRPr="00A268B5" w:rsidRDefault="00FC527D" w:rsidP="00AD2765">
            <w:pPr>
              <w:rPr>
                <w:rFonts w:ascii="Arial" w:hAnsi="Arial" w:cs="Arial"/>
                <w:sz w:val="22"/>
                <w:szCs w:val="22"/>
              </w:rPr>
            </w:pPr>
          </w:p>
          <w:p w14:paraId="0A580C71" w14:textId="77777777" w:rsidR="00FC527D" w:rsidRPr="00A268B5" w:rsidRDefault="00FC527D" w:rsidP="00AD2765">
            <w:pPr>
              <w:rPr>
                <w:rFonts w:ascii="Arial" w:hAnsi="Arial" w:cs="Arial"/>
                <w:sz w:val="22"/>
                <w:szCs w:val="22"/>
              </w:rPr>
            </w:pPr>
          </w:p>
          <w:p w14:paraId="6EE1FAC7" w14:textId="77777777" w:rsidR="00FC527D" w:rsidRPr="00A268B5" w:rsidRDefault="00FC527D" w:rsidP="00AD2765">
            <w:pPr>
              <w:rPr>
                <w:rFonts w:ascii="Arial" w:hAnsi="Arial" w:cs="Arial"/>
                <w:sz w:val="22"/>
                <w:szCs w:val="22"/>
              </w:rPr>
            </w:pPr>
            <w:r w:rsidRPr="00A268B5">
              <w:rPr>
                <w:rFonts w:ascii="Arial" w:hAnsi="Arial" w:cs="Arial"/>
                <w:sz w:val="22"/>
                <w:szCs w:val="22"/>
              </w:rPr>
              <w:t>2</w:t>
            </w:r>
          </w:p>
        </w:tc>
      </w:tr>
      <w:tr w:rsidR="00C14E92" w:rsidRPr="00BE0149" w14:paraId="0D60540C" w14:textId="77777777" w:rsidTr="00AD2765">
        <w:tc>
          <w:tcPr>
            <w:tcW w:w="2130" w:type="dxa"/>
          </w:tcPr>
          <w:p w14:paraId="3E276156" w14:textId="77777777" w:rsidR="00C14E92" w:rsidRDefault="00C14E92" w:rsidP="00AD2765">
            <w:pPr>
              <w:rPr>
                <w:rFonts w:ascii="Arial" w:hAnsi="Arial" w:cs="Arial"/>
                <w:b/>
                <w:sz w:val="22"/>
                <w:szCs w:val="22"/>
              </w:rPr>
            </w:pPr>
          </w:p>
          <w:p w14:paraId="07CE022D" w14:textId="77777777" w:rsidR="00C14E92" w:rsidRDefault="00C14E92" w:rsidP="00AD2765">
            <w:pPr>
              <w:rPr>
                <w:rFonts w:ascii="Arial" w:hAnsi="Arial" w:cs="Arial"/>
                <w:b/>
                <w:sz w:val="22"/>
                <w:szCs w:val="22"/>
              </w:rPr>
            </w:pPr>
            <w:r w:rsidRPr="009A2F85">
              <w:rPr>
                <w:rFonts w:ascii="Arial" w:hAnsi="Arial" w:cs="Arial"/>
                <w:b/>
                <w:sz w:val="22"/>
                <w:szCs w:val="22"/>
              </w:rPr>
              <w:t>EXPERIENCE</w:t>
            </w:r>
          </w:p>
          <w:p w14:paraId="05363B56" w14:textId="77777777" w:rsidR="00C14E92" w:rsidRPr="009A2F85" w:rsidRDefault="00C14E92" w:rsidP="00AD2765">
            <w:pPr>
              <w:rPr>
                <w:rFonts w:ascii="Arial" w:hAnsi="Arial" w:cs="Arial"/>
                <w:b/>
              </w:rPr>
            </w:pPr>
          </w:p>
          <w:p w14:paraId="0C8F148F" w14:textId="77777777" w:rsidR="00C14E92" w:rsidRPr="009A2F85" w:rsidRDefault="00C14E92" w:rsidP="00AD2765">
            <w:pPr>
              <w:rPr>
                <w:rFonts w:ascii="Arial" w:hAnsi="Arial" w:cs="Arial"/>
              </w:rPr>
            </w:pPr>
          </w:p>
        </w:tc>
        <w:tc>
          <w:tcPr>
            <w:tcW w:w="3682" w:type="dxa"/>
          </w:tcPr>
          <w:p w14:paraId="68145BE8" w14:textId="77777777" w:rsidR="00C14E92" w:rsidRPr="00C01469" w:rsidRDefault="00C14E92" w:rsidP="00644E9C">
            <w:pPr>
              <w:rPr>
                <w:rFonts w:ascii="Arial" w:hAnsi="Arial" w:cs="Arial"/>
                <w:color w:val="FF0000"/>
                <w:sz w:val="22"/>
                <w:szCs w:val="22"/>
              </w:rPr>
            </w:pPr>
          </w:p>
          <w:p w14:paraId="7016C8B1" w14:textId="77777777" w:rsidR="0089266B" w:rsidRPr="00C01469" w:rsidRDefault="00C01469" w:rsidP="0089266B">
            <w:pPr>
              <w:pStyle w:val="Default"/>
              <w:rPr>
                <w:sz w:val="22"/>
                <w:szCs w:val="22"/>
              </w:rPr>
            </w:pPr>
            <w:r w:rsidRPr="00C01469">
              <w:rPr>
                <w:sz w:val="22"/>
                <w:szCs w:val="22"/>
              </w:rPr>
              <w:t xml:space="preserve">Previous </w:t>
            </w:r>
            <w:r w:rsidR="0089266B" w:rsidRPr="00C01469">
              <w:rPr>
                <w:sz w:val="22"/>
                <w:szCs w:val="22"/>
              </w:rPr>
              <w:t xml:space="preserve">experience </w:t>
            </w:r>
            <w:r w:rsidRPr="00C01469">
              <w:rPr>
                <w:sz w:val="22"/>
                <w:szCs w:val="22"/>
              </w:rPr>
              <w:t xml:space="preserve">of </w:t>
            </w:r>
            <w:r w:rsidR="000E4E26" w:rsidRPr="00C01469">
              <w:rPr>
                <w:sz w:val="22"/>
                <w:szCs w:val="22"/>
              </w:rPr>
              <w:t xml:space="preserve">working </w:t>
            </w:r>
            <w:r w:rsidRPr="00C01469">
              <w:rPr>
                <w:sz w:val="22"/>
                <w:szCs w:val="22"/>
              </w:rPr>
              <w:t>with people with mental health needs</w:t>
            </w:r>
          </w:p>
          <w:p w14:paraId="351E2058" w14:textId="77777777" w:rsidR="00C01469" w:rsidRPr="00C01469" w:rsidRDefault="00C01469" w:rsidP="0089266B">
            <w:pPr>
              <w:pStyle w:val="Default"/>
              <w:rPr>
                <w:sz w:val="22"/>
                <w:szCs w:val="22"/>
              </w:rPr>
            </w:pPr>
          </w:p>
          <w:p w14:paraId="5FCB9520" w14:textId="77777777" w:rsidR="0089266B" w:rsidRPr="00C01469" w:rsidRDefault="00C01469" w:rsidP="00C01469">
            <w:pPr>
              <w:rPr>
                <w:rFonts w:ascii="Arial" w:hAnsi="Arial" w:cs="Arial"/>
                <w:sz w:val="22"/>
                <w:szCs w:val="22"/>
              </w:rPr>
            </w:pPr>
            <w:r w:rsidRPr="00C01469">
              <w:rPr>
                <w:rFonts w:ascii="Arial" w:hAnsi="Arial" w:cs="Arial"/>
                <w:sz w:val="22"/>
                <w:szCs w:val="22"/>
              </w:rPr>
              <w:t>E</w:t>
            </w:r>
            <w:r w:rsidR="0089266B" w:rsidRPr="00C01469">
              <w:rPr>
                <w:rFonts w:ascii="Arial" w:hAnsi="Arial" w:cs="Arial"/>
                <w:sz w:val="22"/>
                <w:szCs w:val="22"/>
              </w:rPr>
              <w:t>xperience of</w:t>
            </w:r>
            <w:r w:rsidRPr="00C01469">
              <w:rPr>
                <w:rFonts w:ascii="Arial" w:hAnsi="Arial" w:cs="Arial"/>
                <w:sz w:val="22"/>
                <w:szCs w:val="22"/>
              </w:rPr>
              <w:t xml:space="preserve"> </w:t>
            </w:r>
            <w:r w:rsidR="0089266B" w:rsidRPr="00C01469">
              <w:rPr>
                <w:rFonts w:ascii="Arial" w:hAnsi="Arial" w:cs="Arial"/>
                <w:sz w:val="22"/>
                <w:szCs w:val="22"/>
              </w:rPr>
              <w:t>undertaking assessment, formulation, risk assessment and positive risk management.</w:t>
            </w:r>
          </w:p>
          <w:p w14:paraId="2024DF91" w14:textId="77777777" w:rsidR="0089266B" w:rsidRPr="00C01469" w:rsidRDefault="0089266B" w:rsidP="0089266B">
            <w:pPr>
              <w:pStyle w:val="Default"/>
              <w:rPr>
                <w:sz w:val="22"/>
                <w:szCs w:val="22"/>
              </w:rPr>
            </w:pPr>
            <w:r w:rsidRPr="00C01469">
              <w:rPr>
                <w:sz w:val="22"/>
                <w:szCs w:val="22"/>
              </w:rPr>
              <w:t xml:space="preserve"> </w:t>
            </w:r>
          </w:p>
          <w:p w14:paraId="41A18994" w14:textId="77777777" w:rsidR="0089266B" w:rsidRPr="00C01469" w:rsidRDefault="0089266B" w:rsidP="0089266B">
            <w:pPr>
              <w:pStyle w:val="Default"/>
              <w:rPr>
                <w:sz w:val="22"/>
                <w:szCs w:val="22"/>
              </w:rPr>
            </w:pPr>
            <w:r w:rsidRPr="00C01469">
              <w:rPr>
                <w:sz w:val="22"/>
                <w:szCs w:val="22"/>
              </w:rPr>
              <w:t xml:space="preserve">Experience of safeguarding and investigations </w:t>
            </w:r>
          </w:p>
          <w:p w14:paraId="6D27CCAD" w14:textId="77777777" w:rsidR="00742ED2" w:rsidRPr="00C01469" w:rsidRDefault="00742ED2" w:rsidP="0089266B">
            <w:pPr>
              <w:pStyle w:val="Default"/>
              <w:rPr>
                <w:sz w:val="22"/>
                <w:szCs w:val="22"/>
              </w:rPr>
            </w:pPr>
          </w:p>
          <w:p w14:paraId="2AE407DA" w14:textId="77777777" w:rsidR="00C14E92" w:rsidRPr="00C01469" w:rsidRDefault="003E010F" w:rsidP="0089266B">
            <w:pPr>
              <w:rPr>
                <w:rFonts w:ascii="Arial" w:hAnsi="Arial" w:cs="Arial"/>
                <w:bCs/>
                <w:sz w:val="22"/>
                <w:szCs w:val="22"/>
              </w:rPr>
            </w:pPr>
            <w:r w:rsidRPr="00C01469">
              <w:rPr>
                <w:rFonts w:ascii="Arial" w:hAnsi="Arial" w:cs="Arial"/>
                <w:sz w:val="22"/>
                <w:szCs w:val="22"/>
              </w:rPr>
              <w:t>E</w:t>
            </w:r>
            <w:r w:rsidR="0089266B" w:rsidRPr="00C01469">
              <w:rPr>
                <w:rFonts w:ascii="Arial" w:hAnsi="Arial" w:cs="Arial"/>
                <w:sz w:val="22"/>
                <w:szCs w:val="22"/>
              </w:rPr>
              <w:t xml:space="preserve">xperience of people management </w:t>
            </w:r>
          </w:p>
          <w:p w14:paraId="090E0B8B" w14:textId="77777777" w:rsidR="00C14E92" w:rsidRPr="00C01469" w:rsidRDefault="00C14E92" w:rsidP="00644E9C">
            <w:pPr>
              <w:rPr>
                <w:rFonts w:ascii="Arial" w:hAnsi="Arial" w:cs="Arial"/>
                <w:i/>
                <w:color w:val="FF0000"/>
                <w:sz w:val="22"/>
                <w:szCs w:val="22"/>
              </w:rPr>
            </w:pPr>
          </w:p>
          <w:p w14:paraId="7ADD82B3" w14:textId="77777777" w:rsidR="00D37C02" w:rsidRPr="00C01469" w:rsidRDefault="00D37C02" w:rsidP="00644E9C">
            <w:pPr>
              <w:rPr>
                <w:rFonts w:ascii="Arial" w:hAnsi="Arial" w:cs="Arial"/>
                <w:i/>
                <w:color w:val="FF0000"/>
                <w:sz w:val="22"/>
                <w:szCs w:val="22"/>
              </w:rPr>
            </w:pPr>
          </w:p>
        </w:tc>
        <w:tc>
          <w:tcPr>
            <w:tcW w:w="1701" w:type="dxa"/>
          </w:tcPr>
          <w:p w14:paraId="1EEBF781" w14:textId="77777777" w:rsidR="00C14E92" w:rsidRPr="00A268B5" w:rsidRDefault="00C14E92" w:rsidP="00AD2765">
            <w:pPr>
              <w:rPr>
                <w:rFonts w:ascii="Arial" w:hAnsi="Arial" w:cs="Arial"/>
                <w:sz w:val="22"/>
                <w:szCs w:val="22"/>
              </w:rPr>
            </w:pPr>
          </w:p>
          <w:p w14:paraId="5D82C7AF" w14:textId="77777777" w:rsidR="00742ED2" w:rsidRPr="00A268B5" w:rsidRDefault="00742ED2" w:rsidP="00742ED2">
            <w:pPr>
              <w:pStyle w:val="Default"/>
              <w:rPr>
                <w:sz w:val="22"/>
                <w:szCs w:val="22"/>
              </w:rPr>
            </w:pPr>
            <w:r w:rsidRPr="00A268B5">
              <w:rPr>
                <w:sz w:val="22"/>
                <w:szCs w:val="22"/>
              </w:rPr>
              <w:t xml:space="preserve">A / I </w:t>
            </w:r>
          </w:p>
          <w:p w14:paraId="7D336AC6" w14:textId="77777777" w:rsidR="00C14E92" w:rsidRPr="00A268B5" w:rsidRDefault="00C14E92" w:rsidP="00AD2765">
            <w:pPr>
              <w:rPr>
                <w:rFonts w:ascii="Arial" w:hAnsi="Arial" w:cs="Arial"/>
                <w:sz w:val="22"/>
                <w:szCs w:val="22"/>
              </w:rPr>
            </w:pPr>
          </w:p>
          <w:p w14:paraId="389424D7" w14:textId="77777777" w:rsidR="00C14E92" w:rsidRPr="00A268B5" w:rsidRDefault="00C14E92" w:rsidP="00AD2765">
            <w:pPr>
              <w:rPr>
                <w:rFonts w:ascii="Arial" w:hAnsi="Arial" w:cs="Arial"/>
                <w:sz w:val="22"/>
                <w:szCs w:val="22"/>
              </w:rPr>
            </w:pPr>
          </w:p>
          <w:p w14:paraId="26563023" w14:textId="77777777" w:rsidR="00FC527D" w:rsidRPr="00A268B5" w:rsidRDefault="00FC527D" w:rsidP="00AD2765">
            <w:pPr>
              <w:rPr>
                <w:rFonts w:ascii="Arial" w:hAnsi="Arial" w:cs="Arial"/>
                <w:sz w:val="22"/>
                <w:szCs w:val="22"/>
              </w:rPr>
            </w:pPr>
          </w:p>
          <w:p w14:paraId="538174FF" w14:textId="77777777" w:rsidR="00FC527D" w:rsidRPr="00A268B5" w:rsidRDefault="00FC527D" w:rsidP="00AD2765">
            <w:pPr>
              <w:rPr>
                <w:rFonts w:ascii="Arial" w:hAnsi="Arial" w:cs="Arial"/>
                <w:sz w:val="22"/>
                <w:szCs w:val="22"/>
              </w:rPr>
            </w:pPr>
            <w:r w:rsidRPr="00A268B5">
              <w:rPr>
                <w:rFonts w:ascii="Arial" w:hAnsi="Arial" w:cs="Arial"/>
                <w:sz w:val="22"/>
                <w:szCs w:val="22"/>
              </w:rPr>
              <w:t>A/I</w:t>
            </w:r>
          </w:p>
          <w:p w14:paraId="28724303" w14:textId="77777777" w:rsidR="00FC527D" w:rsidRPr="00A268B5" w:rsidRDefault="00FC527D" w:rsidP="00AD2765">
            <w:pPr>
              <w:rPr>
                <w:rFonts w:ascii="Arial" w:hAnsi="Arial" w:cs="Arial"/>
                <w:sz w:val="22"/>
                <w:szCs w:val="22"/>
              </w:rPr>
            </w:pPr>
          </w:p>
          <w:p w14:paraId="4281A4E7" w14:textId="77777777" w:rsidR="00FC527D" w:rsidRPr="00A268B5" w:rsidRDefault="00FC527D" w:rsidP="00AD2765">
            <w:pPr>
              <w:rPr>
                <w:rFonts w:ascii="Arial" w:hAnsi="Arial" w:cs="Arial"/>
                <w:sz w:val="22"/>
                <w:szCs w:val="22"/>
              </w:rPr>
            </w:pPr>
          </w:p>
          <w:p w14:paraId="02A01175" w14:textId="77777777" w:rsidR="00FC527D" w:rsidRPr="00A268B5" w:rsidRDefault="00FC527D" w:rsidP="00AD2765">
            <w:pPr>
              <w:rPr>
                <w:rFonts w:ascii="Arial" w:hAnsi="Arial" w:cs="Arial"/>
                <w:sz w:val="22"/>
                <w:szCs w:val="22"/>
              </w:rPr>
            </w:pPr>
          </w:p>
          <w:p w14:paraId="51CA5952" w14:textId="77777777" w:rsidR="00FC527D" w:rsidRPr="00A268B5" w:rsidRDefault="00FC527D" w:rsidP="00AD2765">
            <w:pPr>
              <w:rPr>
                <w:rFonts w:ascii="Arial" w:hAnsi="Arial" w:cs="Arial"/>
                <w:sz w:val="22"/>
                <w:szCs w:val="22"/>
              </w:rPr>
            </w:pPr>
          </w:p>
          <w:p w14:paraId="5AD171E3" w14:textId="77777777" w:rsidR="00FC527D" w:rsidRPr="00A268B5" w:rsidRDefault="00FC527D" w:rsidP="00AD2765">
            <w:pPr>
              <w:rPr>
                <w:rFonts w:ascii="Arial" w:hAnsi="Arial" w:cs="Arial"/>
                <w:sz w:val="22"/>
                <w:szCs w:val="22"/>
              </w:rPr>
            </w:pPr>
            <w:r w:rsidRPr="00A268B5">
              <w:rPr>
                <w:rFonts w:ascii="Arial" w:hAnsi="Arial" w:cs="Arial"/>
                <w:sz w:val="22"/>
                <w:szCs w:val="22"/>
              </w:rPr>
              <w:t>I</w:t>
            </w:r>
          </w:p>
          <w:p w14:paraId="300AECCE" w14:textId="77777777" w:rsidR="00FC527D" w:rsidRPr="00A268B5" w:rsidRDefault="00FC527D" w:rsidP="00AD2765">
            <w:pPr>
              <w:rPr>
                <w:rFonts w:ascii="Arial" w:hAnsi="Arial" w:cs="Arial"/>
                <w:sz w:val="22"/>
                <w:szCs w:val="22"/>
              </w:rPr>
            </w:pPr>
          </w:p>
          <w:p w14:paraId="2E2B5E6C" w14:textId="77777777" w:rsidR="00FC527D" w:rsidRPr="00A268B5" w:rsidRDefault="00FC527D" w:rsidP="00AD2765">
            <w:pPr>
              <w:rPr>
                <w:rFonts w:ascii="Arial" w:hAnsi="Arial" w:cs="Arial"/>
                <w:sz w:val="22"/>
                <w:szCs w:val="22"/>
              </w:rPr>
            </w:pPr>
          </w:p>
          <w:p w14:paraId="50D228EE" w14:textId="77777777" w:rsidR="00FC527D" w:rsidRPr="00A268B5" w:rsidRDefault="00FC527D" w:rsidP="00AD2765">
            <w:pPr>
              <w:rPr>
                <w:rFonts w:ascii="Arial" w:hAnsi="Arial" w:cs="Arial"/>
                <w:sz w:val="22"/>
                <w:szCs w:val="22"/>
              </w:rPr>
            </w:pPr>
            <w:r w:rsidRPr="00A268B5">
              <w:rPr>
                <w:rFonts w:ascii="Arial" w:hAnsi="Arial" w:cs="Arial"/>
                <w:sz w:val="22"/>
                <w:szCs w:val="22"/>
              </w:rPr>
              <w:t>I</w:t>
            </w:r>
          </w:p>
        </w:tc>
        <w:tc>
          <w:tcPr>
            <w:tcW w:w="1701" w:type="dxa"/>
          </w:tcPr>
          <w:p w14:paraId="2979082E" w14:textId="77777777" w:rsidR="00C14E92" w:rsidRPr="00A268B5" w:rsidRDefault="00C14E92" w:rsidP="00AD2765">
            <w:pPr>
              <w:rPr>
                <w:rFonts w:ascii="Arial" w:hAnsi="Arial" w:cs="Arial"/>
                <w:sz w:val="22"/>
                <w:szCs w:val="22"/>
              </w:rPr>
            </w:pPr>
          </w:p>
          <w:p w14:paraId="233B9EC2" w14:textId="77777777" w:rsidR="00C14E92" w:rsidRPr="00A268B5" w:rsidRDefault="00742ED2" w:rsidP="00C14E92">
            <w:pPr>
              <w:rPr>
                <w:rFonts w:ascii="Arial" w:hAnsi="Arial" w:cs="Arial"/>
                <w:sz w:val="22"/>
                <w:szCs w:val="22"/>
              </w:rPr>
            </w:pPr>
            <w:r w:rsidRPr="00A268B5">
              <w:rPr>
                <w:rFonts w:ascii="Arial" w:hAnsi="Arial" w:cs="Arial"/>
                <w:sz w:val="22"/>
                <w:szCs w:val="22"/>
              </w:rPr>
              <w:t>3</w:t>
            </w:r>
          </w:p>
          <w:p w14:paraId="41464E58" w14:textId="77777777" w:rsidR="00FC527D" w:rsidRPr="00A268B5" w:rsidRDefault="00FC527D" w:rsidP="00C14E92">
            <w:pPr>
              <w:rPr>
                <w:rFonts w:ascii="Arial" w:hAnsi="Arial" w:cs="Arial"/>
                <w:sz w:val="22"/>
                <w:szCs w:val="22"/>
              </w:rPr>
            </w:pPr>
          </w:p>
          <w:p w14:paraId="413865F4" w14:textId="77777777" w:rsidR="00FC527D" w:rsidRPr="00A268B5" w:rsidRDefault="00FC527D" w:rsidP="00C14E92">
            <w:pPr>
              <w:rPr>
                <w:rFonts w:ascii="Arial" w:hAnsi="Arial" w:cs="Arial"/>
                <w:sz w:val="22"/>
                <w:szCs w:val="22"/>
              </w:rPr>
            </w:pPr>
          </w:p>
          <w:p w14:paraId="2BAC0F45" w14:textId="77777777" w:rsidR="00FC527D" w:rsidRPr="00A268B5" w:rsidRDefault="00FC527D" w:rsidP="00C14E92">
            <w:pPr>
              <w:rPr>
                <w:rFonts w:ascii="Arial" w:hAnsi="Arial" w:cs="Arial"/>
                <w:sz w:val="22"/>
                <w:szCs w:val="22"/>
              </w:rPr>
            </w:pPr>
          </w:p>
          <w:p w14:paraId="02D28471" w14:textId="77777777" w:rsidR="00FC527D" w:rsidRPr="00A268B5" w:rsidRDefault="00FC527D" w:rsidP="00C14E92">
            <w:pPr>
              <w:rPr>
                <w:rFonts w:ascii="Arial" w:hAnsi="Arial" w:cs="Arial"/>
                <w:sz w:val="22"/>
                <w:szCs w:val="22"/>
              </w:rPr>
            </w:pPr>
            <w:r w:rsidRPr="00A268B5">
              <w:rPr>
                <w:rFonts w:ascii="Arial" w:hAnsi="Arial" w:cs="Arial"/>
                <w:sz w:val="22"/>
                <w:szCs w:val="22"/>
              </w:rPr>
              <w:t>3</w:t>
            </w:r>
          </w:p>
          <w:p w14:paraId="612F8345" w14:textId="77777777" w:rsidR="00FC527D" w:rsidRPr="00A268B5" w:rsidRDefault="00FC527D" w:rsidP="00C14E92">
            <w:pPr>
              <w:rPr>
                <w:rFonts w:ascii="Arial" w:hAnsi="Arial" w:cs="Arial"/>
                <w:sz w:val="22"/>
                <w:szCs w:val="22"/>
              </w:rPr>
            </w:pPr>
          </w:p>
          <w:p w14:paraId="76CBCBF3" w14:textId="77777777" w:rsidR="00FC527D" w:rsidRPr="00A268B5" w:rsidRDefault="00FC527D" w:rsidP="00C14E92">
            <w:pPr>
              <w:rPr>
                <w:rFonts w:ascii="Arial" w:hAnsi="Arial" w:cs="Arial"/>
                <w:sz w:val="22"/>
                <w:szCs w:val="22"/>
              </w:rPr>
            </w:pPr>
          </w:p>
          <w:p w14:paraId="035C30FA" w14:textId="77777777" w:rsidR="00FC527D" w:rsidRPr="00A268B5" w:rsidRDefault="00FC527D" w:rsidP="00C14E92">
            <w:pPr>
              <w:rPr>
                <w:rFonts w:ascii="Arial" w:hAnsi="Arial" w:cs="Arial"/>
                <w:sz w:val="22"/>
                <w:szCs w:val="22"/>
              </w:rPr>
            </w:pPr>
          </w:p>
          <w:p w14:paraId="02CF9880" w14:textId="77777777" w:rsidR="00FC527D" w:rsidRPr="00A268B5" w:rsidRDefault="00FC527D" w:rsidP="00C14E92">
            <w:pPr>
              <w:rPr>
                <w:rFonts w:ascii="Arial" w:hAnsi="Arial" w:cs="Arial"/>
                <w:sz w:val="22"/>
                <w:szCs w:val="22"/>
              </w:rPr>
            </w:pPr>
          </w:p>
          <w:p w14:paraId="711A2A62" w14:textId="77777777" w:rsidR="00FC527D" w:rsidRPr="00A268B5" w:rsidRDefault="00FC527D" w:rsidP="00C14E92">
            <w:pPr>
              <w:rPr>
                <w:rFonts w:ascii="Arial" w:hAnsi="Arial" w:cs="Arial"/>
                <w:sz w:val="22"/>
                <w:szCs w:val="22"/>
              </w:rPr>
            </w:pPr>
            <w:r w:rsidRPr="00A268B5">
              <w:rPr>
                <w:rFonts w:ascii="Arial" w:hAnsi="Arial" w:cs="Arial"/>
                <w:sz w:val="22"/>
                <w:szCs w:val="22"/>
              </w:rPr>
              <w:t>2</w:t>
            </w:r>
          </w:p>
          <w:p w14:paraId="13D8E12D" w14:textId="77777777" w:rsidR="00FC527D" w:rsidRPr="00A268B5" w:rsidRDefault="00FC527D" w:rsidP="00C14E92">
            <w:pPr>
              <w:rPr>
                <w:rFonts w:ascii="Arial" w:hAnsi="Arial" w:cs="Arial"/>
                <w:sz w:val="22"/>
                <w:szCs w:val="22"/>
              </w:rPr>
            </w:pPr>
          </w:p>
          <w:p w14:paraId="0243313A" w14:textId="77777777" w:rsidR="00FC527D" w:rsidRPr="00A268B5" w:rsidRDefault="00FC527D" w:rsidP="00C14E92">
            <w:pPr>
              <w:rPr>
                <w:rFonts w:ascii="Arial" w:hAnsi="Arial" w:cs="Arial"/>
                <w:sz w:val="22"/>
                <w:szCs w:val="22"/>
              </w:rPr>
            </w:pPr>
          </w:p>
          <w:p w14:paraId="66C4222F" w14:textId="77777777" w:rsidR="00FC527D" w:rsidRPr="00A268B5" w:rsidRDefault="00FC527D" w:rsidP="00C14E92">
            <w:pPr>
              <w:rPr>
                <w:rFonts w:ascii="Arial" w:hAnsi="Arial" w:cs="Arial"/>
                <w:sz w:val="22"/>
                <w:szCs w:val="22"/>
              </w:rPr>
            </w:pPr>
            <w:r w:rsidRPr="00A268B5">
              <w:rPr>
                <w:rFonts w:ascii="Arial" w:hAnsi="Arial" w:cs="Arial"/>
                <w:sz w:val="22"/>
                <w:szCs w:val="22"/>
              </w:rPr>
              <w:t>2</w:t>
            </w:r>
          </w:p>
        </w:tc>
      </w:tr>
      <w:tr w:rsidR="00C14E92" w:rsidRPr="00BE0149" w14:paraId="2C3BE735" w14:textId="77777777" w:rsidTr="006835E9">
        <w:tc>
          <w:tcPr>
            <w:tcW w:w="2130" w:type="dxa"/>
          </w:tcPr>
          <w:p w14:paraId="43851B36" w14:textId="77777777" w:rsidR="00C14E92" w:rsidRDefault="00C14E92" w:rsidP="00AD2765">
            <w:pPr>
              <w:rPr>
                <w:rFonts w:ascii="Arial" w:hAnsi="Arial" w:cs="Arial"/>
                <w:b/>
                <w:sz w:val="22"/>
                <w:szCs w:val="22"/>
              </w:rPr>
            </w:pPr>
          </w:p>
          <w:p w14:paraId="6471D210" w14:textId="77777777" w:rsidR="00C14E92" w:rsidRPr="009A2F85" w:rsidRDefault="00C14E92" w:rsidP="00AD2765">
            <w:pPr>
              <w:rPr>
                <w:rFonts w:ascii="Arial" w:hAnsi="Arial" w:cs="Arial"/>
                <w:b/>
              </w:rPr>
            </w:pPr>
            <w:r w:rsidRPr="009A2F85">
              <w:rPr>
                <w:rFonts w:ascii="Arial" w:hAnsi="Arial" w:cs="Arial"/>
                <w:b/>
                <w:sz w:val="22"/>
                <w:szCs w:val="22"/>
              </w:rPr>
              <w:t>PERSONAL ATTRIBUTES</w:t>
            </w:r>
          </w:p>
          <w:p w14:paraId="7D949BC8" w14:textId="77777777" w:rsidR="00C14E92" w:rsidRPr="0026663A" w:rsidRDefault="00C14E92" w:rsidP="00C14E92">
            <w:pPr>
              <w:rPr>
                <w:rFonts w:ascii="Arial" w:hAnsi="Arial" w:cs="Arial"/>
              </w:rPr>
            </w:pPr>
            <w:r>
              <w:rPr>
                <w:rFonts w:ascii="Arial" w:hAnsi="Arial" w:cs="Arial"/>
                <w:i/>
                <w:sz w:val="22"/>
                <w:szCs w:val="22"/>
              </w:rPr>
              <w:t>(</w:t>
            </w:r>
            <w:proofErr w:type="gramStart"/>
            <w:r>
              <w:rPr>
                <w:rFonts w:ascii="Arial" w:hAnsi="Arial" w:cs="Arial"/>
                <w:i/>
                <w:sz w:val="22"/>
                <w:szCs w:val="22"/>
              </w:rPr>
              <w:t>not</w:t>
            </w:r>
            <w:proofErr w:type="gramEnd"/>
            <w:r>
              <w:rPr>
                <w:rFonts w:ascii="Arial" w:hAnsi="Arial" w:cs="Arial"/>
                <w:i/>
                <w:sz w:val="22"/>
                <w:szCs w:val="22"/>
              </w:rPr>
              <w:t xml:space="preserve"> covered by values)</w:t>
            </w:r>
          </w:p>
          <w:p w14:paraId="49293E0B" w14:textId="77777777" w:rsidR="00C14E92" w:rsidRDefault="00C14E92" w:rsidP="00AD2765">
            <w:pPr>
              <w:rPr>
                <w:rFonts w:ascii="Arial" w:hAnsi="Arial" w:cs="Arial"/>
                <w:i/>
                <w:sz w:val="22"/>
                <w:szCs w:val="22"/>
              </w:rPr>
            </w:pPr>
          </w:p>
          <w:p w14:paraId="4E3E0589" w14:textId="77777777" w:rsidR="00C14E92" w:rsidRPr="00291575" w:rsidRDefault="00C14E92" w:rsidP="00AD2765">
            <w:pPr>
              <w:rPr>
                <w:rFonts w:ascii="Arial" w:hAnsi="Arial" w:cs="Arial"/>
                <w:i/>
              </w:rPr>
            </w:pPr>
          </w:p>
        </w:tc>
        <w:tc>
          <w:tcPr>
            <w:tcW w:w="3402" w:type="dxa"/>
          </w:tcPr>
          <w:p w14:paraId="3C6734EF" w14:textId="77777777" w:rsidR="0089266B" w:rsidRPr="00A268B5" w:rsidRDefault="0089266B" w:rsidP="0089266B">
            <w:pPr>
              <w:pStyle w:val="Default"/>
              <w:rPr>
                <w:sz w:val="22"/>
                <w:szCs w:val="22"/>
              </w:rPr>
            </w:pPr>
            <w:r w:rsidRPr="00A268B5">
              <w:rPr>
                <w:sz w:val="22"/>
                <w:szCs w:val="22"/>
              </w:rPr>
              <w:t xml:space="preserve">Reliable </w:t>
            </w:r>
          </w:p>
          <w:p w14:paraId="5E667855" w14:textId="77777777" w:rsidR="0089266B" w:rsidRPr="00A268B5" w:rsidRDefault="0089266B" w:rsidP="0089266B">
            <w:pPr>
              <w:pStyle w:val="Default"/>
              <w:rPr>
                <w:sz w:val="22"/>
                <w:szCs w:val="22"/>
              </w:rPr>
            </w:pPr>
          </w:p>
          <w:p w14:paraId="1C2347F9" w14:textId="77777777" w:rsidR="0089266B" w:rsidRPr="00A268B5" w:rsidRDefault="0089266B" w:rsidP="0089266B">
            <w:pPr>
              <w:pStyle w:val="Default"/>
              <w:rPr>
                <w:sz w:val="22"/>
                <w:szCs w:val="22"/>
              </w:rPr>
            </w:pPr>
            <w:r w:rsidRPr="00A268B5">
              <w:rPr>
                <w:sz w:val="22"/>
                <w:szCs w:val="22"/>
              </w:rPr>
              <w:t xml:space="preserve">Enthusiastic </w:t>
            </w:r>
          </w:p>
          <w:p w14:paraId="108CCEF0" w14:textId="77777777" w:rsidR="005E71D3" w:rsidRDefault="005E71D3" w:rsidP="0089266B">
            <w:pPr>
              <w:pStyle w:val="Default"/>
              <w:rPr>
                <w:sz w:val="22"/>
                <w:szCs w:val="22"/>
              </w:rPr>
            </w:pPr>
          </w:p>
          <w:p w14:paraId="04EB7880" w14:textId="77777777" w:rsidR="0089266B" w:rsidRPr="00A268B5" w:rsidRDefault="00E73C8F" w:rsidP="0089266B">
            <w:pPr>
              <w:pStyle w:val="Default"/>
              <w:rPr>
                <w:sz w:val="22"/>
                <w:szCs w:val="22"/>
              </w:rPr>
            </w:pPr>
            <w:r w:rsidRPr="00A268B5">
              <w:rPr>
                <w:sz w:val="22"/>
                <w:szCs w:val="22"/>
              </w:rPr>
              <w:t>Self-motivated</w:t>
            </w:r>
            <w:r w:rsidR="0089266B" w:rsidRPr="00A268B5">
              <w:rPr>
                <w:sz w:val="22"/>
                <w:szCs w:val="22"/>
              </w:rPr>
              <w:t xml:space="preserve"> </w:t>
            </w:r>
          </w:p>
          <w:p w14:paraId="587A7986" w14:textId="77777777" w:rsidR="005E71D3" w:rsidRDefault="005E71D3" w:rsidP="0089266B">
            <w:pPr>
              <w:pStyle w:val="Default"/>
              <w:rPr>
                <w:sz w:val="22"/>
                <w:szCs w:val="22"/>
              </w:rPr>
            </w:pPr>
          </w:p>
          <w:p w14:paraId="6D94FE44" w14:textId="77777777" w:rsidR="0089266B" w:rsidRPr="00A268B5" w:rsidRDefault="0089266B" w:rsidP="0089266B">
            <w:pPr>
              <w:pStyle w:val="Default"/>
              <w:rPr>
                <w:sz w:val="22"/>
                <w:szCs w:val="22"/>
              </w:rPr>
            </w:pPr>
            <w:r w:rsidRPr="00A268B5">
              <w:rPr>
                <w:sz w:val="22"/>
                <w:szCs w:val="22"/>
              </w:rPr>
              <w:t xml:space="preserve">Ability to work on own </w:t>
            </w:r>
            <w:proofErr w:type="gramStart"/>
            <w:r w:rsidRPr="00A268B5">
              <w:rPr>
                <w:sz w:val="22"/>
                <w:szCs w:val="22"/>
              </w:rPr>
              <w:t>initiative</w:t>
            </w:r>
            <w:proofErr w:type="gramEnd"/>
            <w:r w:rsidRPr="00A268B5">
              <w:rPr>
                <w:sz w:val="22"/>
                <w:szCs w:val="22"/>
              </w:rPr>
              <w:t xml:space="preserve"> </w:t>
            </w:r>
          </w:p>
          <w:p w14:paraId="07EB68D3" w14:textId="77777777" w:rsidR="0089266B" w:rsidRPr="00A268B5" w:rsidRDefault="0089266B" w:rsidP="0089266B">
            <w:pPr>
              <w:pStyle w:val="Default"/>
              <w:rPr>
                <w:sz w:val="22"/>
                <w:szCs w:val="22"/>
              </w:rPr>
            </w:pPr>
            <w:r w:rsidRPr="00A268B5">
              <w:rPr>
                <w:sz w:val="22"/>
                <w:szCs w:val="22"/>
              </w:rPr>
              <w:t xml:space="preserve">Engaging, open and honest </w:t>
            </w:r>
          </w:p>
          <w:p w14:paraId="6D210C57" w14:textId="77777777" w:rsidR="0089266B" w:rsidRPr="00A268B5" w:rsidRDefault="0089266B" w:rsidP="0089266B">
            <w:pPr>
              <w:pStyle w:val="Default"/>
              <w:rPr>
                <w:sz w:val="22"/>
                <w:szCs w:val="22"/>
              </w:rPr>
            </w:pPr>
            <w:r w:rsidRPr="00A268B5">
              <w:rPr>
                <w:sz w:val="22"/>
                <w:szCs w:val="22"/>
              </w:rPr>
              <w:t xml:space="preserve">Personal resilience </w:t>
            </w:r>
          </w:p>
          <w:p w14:paraId="27E34D75" w14:textId="77777777" w:rsidR="0089266B" w:rsidRPr="00A268B5" w:rsidRDefault="0089266B" w:rsidP="0089266B">
            <w:pPr>
              <w:pStyle w:val="Default"/>
              <w:rPr>
                <w:sz w:val="22"/>
                <w:szCs w:val="22"/>
              </w:rPr>
            </w:pPr>
          </w:p>
          <w:p w14:paraId="561F520D" w14:textId="77777777" w:rsidR="0089266B" w:rsidRPr="00A268B5" w:rsidRDefault="0089266B" w:rsidP="0089266B">
            <w:pPr>
              <w:pStyle w:val="Default"/>
              <w:rPr>
                <w:sz w:val="22"/>
                <w:szCs w:val="22"/>
              </w:rPr>
            </w:pPr>
            <w:r w:rsidRPr="00A268B5">
              <w:rPr>
                <w:sz w:val="22"/>
                <w:szCs w:val="22"/>
              </w:rPr>
              <w:t xml:space="preserve">Able to demonstrate a </w:t>
            </w:r>
            <w:r w:rsidR="00E73C8F" w:rsidRPr="00A268B5">
              <w:rPr>
                <w:sz w:val="22"/>
                <w:szCs w:val="22"/>
              </w:rPr>
              <w:t>non-judgemental</w:t>
            </w:r>
            <w:r w:rsidRPr="00A268B5">
              <w:rPr>
                <w:sz w:val="22"/>
                <w:szCs w:val="22"/>
              </w:rPr>
              <w:t xml:space="preserve"> and empathetic approach to service </w:t>
            </w:r>
            <w:proofErr w:type="gramStart"/>
            <w:r w:rsidRPr="00A268B5">
              <w:rPr>
                <w:sz w:val="22"/>
                <w:szCs w:val="22"/>
              </w:rPr>
              <w:t>users</w:t>
            </w:r>
            <w:proofErr w:type="gramEnd"/>
          </w:p>
          <w:p w14:paraId="0A9BA0AE" w14:textId="77777777" w:rsidR="0089266B" w:rsidRPr="00A268B5" w:rsidRDefault="0089266B" w:rsidP="0089266B">
            <w:pPr>
              <w:pStyle w:val="Default"/>
              <w:rPr>
                <w:sz w:val="22"/>
                <w:szCs w:val="22"/>
              </w:rPr>
            </w:pPr>
            <w:r w:rsidRPr="00A268B5">
              <w:rPr>
                <w:sz w:val="22"/>
                <w:szCs w:val="22"/>
              </w:rPr>
              <w:t xml:space="preserve"> </w:t>
            </w:r>
          </w:p>
          <w:p w14:paraId="0F6FF287" w14:textId="77777777" w:rsidR="0089266B" w:rsidRPr="00A268B5" w:rsidRDefault="0089266B" w:rsidP="0089266B">
            <w:pPr>
              <w:pStyle w:val="Default"/>
              <w:rPr>
                <w:sz w:val="22"/>
                <w:szCs w:val="22"/>
              </w:rPr>
            </w:pPr>
            <w:r w:rsidRPr="00A268B5">
              <w:rPr>
                <w:sz w:val="22"/>
                <w:szCs w:val="22"/>
              </w:rPr>
              <w:t xml:space="preserve">Ability to work as part of a team and able to accept direction and leadership in carrying out </w:t>
            </w:r>
            <w:proofErr w:type="gramStart"/>
            <w:r w:rsidRPr="00A268B5">
              <w:rPr>
                <w:sz w:val="22"/>
                <w:szCs w:val="22"/>
              </w:rPr>
              <w:t>duties</w:t>
            </w:r>
            <w:proofErr w:type="gramEnd"/>
          </w:p>
          <w:p w14:paraId="54B7EB2D" w14:textId="77777777" w:rsidR="0089266B" w:rsidRPr="00A268B5" w:rsidRDefault="0089266B" w:rsidP="0089266B">
            <w:pPr>
              <w:pStyle w:val="Default"/>
              <w:rPr>
                <w:sz w:val="22"/>
                <w:szCs w:val="22"/>
              </w:rPr>
            </w:pPr>
            <w:r w:rsidRPr="00A268B5">
              <w:rPr>
                <w:sz w:val="22"/>
                <w:szCs w:val="22"/>
              </w:rPr>
              <w:t xml:space="preserve"> </w:t>
            </w:r>
          </w:p>
          <w:p w14:paraId="2EC5F7CA" w14:textId="77777777" w:rsidR="0089266B" w:rsidRPr="00A268B5" w:rsidRDefault="0089266B" w:rsidP="0089266B">
            <w:pPr>
              <w:pStyle w:val="Default"/>
              <w:rPr>
                <w:sz w:val="22"/>
                <w:szCs w:val="22"/>
              </w:rPr>
            </w:pPr>
            <w:r w:rsidRPr="00A268B5">
              <w:rPr>
                <w:sz w:val="22"/>
                <w:szCs w:val="22"/>
              </w:rPr>
              <w:t xml:space="preserve">Ability to motivate </w:t>
            </w:r>
            <w:proofErr w:type="gramStart"/>
            <w:r w:rsidRPr="00A268B5">
              <w:rPr>
                <w:sz w:val="22"/>
                <w:szCs w:val="22"/>
              </w:rPr>
              <w:t>others</w:t>
            </w:r>
            <w:proofErr w:type="gramEnd"/>
          </w:p>
          <w:p w14:paraId="7BBFBD12" w14:textId="77777777" w:rsidR="0089266B" w:rsidRPr="00A268B5" w:rsidRDefault="0089266B" w:rsidP="0089266B">
            <w:pPr>
              <w:pStyle w:val="Default"/>
              <w:rPr>
                <w:sz w:val="22"/>
                <w:szCs w:val="22"/>
              </w:rPr>
            </w:pPr>
            <w:r w:rsidRPr="00A268B5">
              <w:rPr>
                <w:sz w:val="22"/>
                <w:szCs w:val="22"/>
              </w:rPr>
              <w:t xml:space="preserve"> </w:t>
            </w:r>
          </w:p>
          <w:p w14:paraId="05C560B1" w14:textId="77777777" w:rsidR="0089266B" w:rsidRPr="00A268B5" w:rsidRDefault="0089266B" w:rsidP="0089266B">
            <w:pPr>
              <w:pStyle w:val="Default"/>
              <w:rPr>
                <w:sz w:val="22"/>
                <w:szCs w:val="22"/>
              </w:rPr>
            </w:pPr>
            <w:r w:rsidRPr="00A268B5">
              <w:rPr>
                <w:sz w:val="22"/>
                <w:szCs w:val="22"/>
              </w:rPr>
              <w:t xml:space="preserve">Demonstrate ability to resolve </w:t>
            </w:r>
            <w:proofErr w:type="gramStart"/>
            <w:r w:rsidRPr="00A268B5">
              <w:rPr>
                <w:sz w:val="22"/>
                <w:szCs w:val="22"/>
              </w:rPr>
              <w:t>conflict</w:t>
            </w:r>
            <w:proofErr w:type="gramEnd"/>
            <w:r w:rsidRPr="00A268B5">
              <w:rPr>
                <w:sz w:val="22"/>
                <w:szCs w:val="22"/>
              </w:rPr>
              <w:t xml:space="preserve"> </w:t>
            </w:r>
          </w:p>
          <w:p w14:paraId="001B113D" w14:textId="77777777" w:rsidR="0089266B" w:rsidRPr="00A268B5" w:rsidRDefault="0089266B" w:rsidP="0089266B">
            <w:pPr>
              <w:pStyle w:val="Default"/>
              <w:rPr>
                <w:sz w:val="22"/>
                <w:szCs w:val="22"/>
              </w:rPr>
            </w:pPr>
          </w:p>
          <w:p w14:paraId="297107B6" w14:textId="77777777" w:rsidR="00C14E92" w:rsidRPr="00A268B5" w:rsidRDefault="0089266B" w:rsidP="00644E9C">
            <w:pPr>
              <w:rPr>
                <w:rFonts w:ascii="Arial" w:hAnsi="Arial" w:cs="Arial"/>
                <w:sz w:val="22"/>
                <w:szCs w:val="22"/>
              </w:rPr>
            </w:pPr>
            <w:r w:rsidRPr="00A268B5">
              <w:rPr>
                <w:rFonts w:ascii="Arial" w:hAnsi="Arial" w:cs="Arial"/>
                <w:sz w:val="22"/>
                <w:szCs w:val="22"/>
              </w:rPr>
              <w:t xml:space="preserve">Demonstrate leadership </w:t>
            </w:r>
            <w:proofErr w:type="gramStart"/>
            <w:r w:rsidRPr="00A268B5">
              <w:rPr>
                <w:rFonts w:ascii="Arial" w:hAnsi="Arial" w:cs="Arial"/>
                <w:sz w:val="22"/>
                <w:szCs w:val="22"/>
              </w:rPr>
              <w:t>qualities</w:t>
            </w:r>
            <w:proofErr w:type="gramEnd"/>
          </w:p>
          <w:p w14:paraId="70418D95" w14:textId="77777777" w:rsidR="00C14E92" w:rsidRPr="00A268B5" w:rsidRDefault="00C14E92" w:rsidP="00644E9C">
            <w:pPr>
              <w:rPr>
                <w:rFonts w:ascii="Arial" w:hAnsi="Arial" w:cs="Arial"/>
                <w:sz w:val="22"/>
                <w:szCs w:val="22"/>
              </w:rPr>
            </w:pPr>
          </w:p>
        </w:tc>
        <w:tc>
          <w:tcPr>
            <w:tcW w:w="1701" w:type="dxa"/>
          </w:tcPr>
          <w:p w14:paraId="1DE18BC3" w14:textId="77777777" w:rsidR="00296EC0" w:rsidRPr="00A268B5" w:rsidRDefault="00296EC0" w:rsidP="00296EC0">
            <w:pPr>
              <w:pStyle w:val="Default"/>
              <w:rPr>
                <w:sz w:val="22"/>
                <w:szCs w:val="22"/>
              </w:rPr>
            </w:pPr>
            <w:r w:rsidRPr="00A268B5">
              <w:rPr>
                <w:sz w:val="22"/>
                <w:szCs w:val="22"/>
              </w:rPr>
              <w:t xml:space="preserve">A / I </w:t>
            </w:r>
          </w:p>
          <w:p w14:paraId="70BB6A6A" w14:textId="77777777" w:rsidR="00C14E92" w:rsidRPr="00A268B5" w:rsidRDefault="00C14E92" w:rsidP="00AD2765">
            <w:pPr>
              <w:rPr>
                <w:rFonts w:ascii="Arial" w:hAnsi="Arial" w:cs="Arial"/>
                <w:sz w:val="22"/>
                <w:szCs w:val="22"/>
              </w:rPr>
            </w:pPr>
          </w:p>
          <w:p w14:paraId="60EE55A6" w14:textId="77777777" w:rsidR="00C14E92" w:rsidRPr="00A268B5" w:rsidRDefault="00FC527D" w:rsidP="00AD2765">
            <w:pPr>
              <w:rPr>
                <w:rFonts w:ascii="Arial" w:hAnsi="Arial" w:cs="Arial"/>
                <w:sz w:val="22"/>
                <w:szCs w:val="22"/>
              </w:rPr>
            </w:pPr>
            <w:r w:rsidRPr="00A268B5">
              <w:rPr>
                <w:rFonts w:ascii="Arial" w:hAnsi="Arial" w:cs="Arial"/>
                <w:sz w:val="22"/>
                <w:szCs w:val="22"/>
              </w:rPr>
              <w:t>A/I</w:t>
            </w:r>
          </w:p>
          <w:p w14:paraId="3258A5EF" w14:textId="77777777" w:rsidR="00FC527D" w:rsidRPr="00A268B5" w:rsidRDefault="00FC527D" w:rsidP="00AD2765">
            <w:pPr>
              <w:rPr>
                <w:rFonts w:ascii="Arial" w:hAnsi="Arial" w:cs="Arial"/>
                <w:sz w:val="22"/>
                <w:szCs w:val="22"/>
              </w:rPr>
            </w:pPr>
          </w:p>
          <w:p w14:paraId="0DE2997E" w14:textId="77777777" w:rsidR="00FC527D" w:rsidRPr="00A268B5" w:rsidRDefault="00FC527D" w:rsidP="00AD2765">
            <w:pPr>
              <w:rPr>
                <w:rFonts w:ascii="Arial" w:hAnsi="Arial" w:cs="Arial"/>
                <w:sz w:val="22"/>
                <w:szCs w:val="22"/>
              </w:rPr>
            </w:pPr>
          </w:p>
          <w:p w14:paraId="49273E2E" w14:textId="77777777" w:rsidR="005E71D3" w:rsidRDefault="005E71D3" w:rsidP="00AD2765">
            <w:pPr>
              <w:rPr>
                <w:rFonts w:ascii="Arial" w:hAnsi="Arial" w:cs="Arial"/>
                <w:sz w:val="22"/>
                <w:szCs w:val="22"/>
              </w:rPr>
            </w:pPr>
          </w:p>
          <w:p w14:paraId="01894886" w14:textId="77777777" w:rsidR="00FC527D" w:rsidRPr="00A268B5" w:rsidRDefault="00FC527D" w:rsidP="00AD2765">
            <w:pPr>
              <w:rPr>
                <w:rFonts w:ascii="Arial" w:hAnsi="Arial" w:cs="Arial"/>
                <w:sz w:val="22"/>
                <w:szCs w:val="22"/>
              </w:rPr>
            </w:pPr>
            <w:r w:rsidRPr="00A268B5">
              <w:rPr>
                <w:rFonts w:ascii="Arial" w:hAnsi="Arial" w:cs="Arial"/>
                <w:sz w:val="22"/>
                <w:szCs w:val="22"/>
              </w:rPr>
              <w:t>A/I</w:t>
            </w:r>
          </w:p>
          <w:p w14:paraId="0AB0000B" w14:textId="77777777" w:rsidR="00FC527D" w:rsidRPr="00A268B5" w:rsidRDefault="00FC527D" w:rsidP="00AD2765">
            <w:pPr>
              <w:rPr>
                <w:rFonts w:ascii="Arial" w:hAnsi="Arial" w:cs="Arial"/>
                <w:sz w:val="22"/>
                <w:szCs w:val="22"/>
              </w:rPr>
            </w:pPr>
          </w:p>
          <w:p w14:paraId="1CFE64CA" w14:textId="77777777" w:rsidR="00FC527D" w:rsidRPr="00A268B5" w:rsidRDefault="00FC527D" w:rsidP="00AD2765">
            <w:pPr>
              <w:rPr>
                <w:rFonts w:ascii="Arial" w:hAnsi="Arial" w:cs="Arial"/>
                <w:sz w:val="22"/>
                <w:szCs w:val="22"/>
              </w:rPr>
            </w:pPr>
          </w:p>
          <w:p w14:paraId="666D609A" w14:textId="77777777" w:rsidR="00FC527D" w:rsidRPr="00A268B5" w:rsidRDefault="00FC527D" w:rsidP="00AD2765">
            <w:pPr>
              <w:rPr>
                <w:rFonts w:ascii="Arial" w:hAnsi="Arial" w:cs="Arial"/>
                <w:sz w:val="22"/>
                <w:szCs w:val="22"/>
              </w:rPr>
            </w:pPr>
            <w:r w:rsidRPr="00A268B5">
              <w:rPr>
                <w:rFonts w:ascii="Arial" w:hAnsi="Arial" w:cs="Arial"/>
                <w:sz w:val="22"/>
                <w:szCs w:val="22"/>
              </w:rPr>
              <w:t>A/I</w:t>
            </w:r>
          </w:p>
          <w:p w14:paraId="0D1FD385" w14:textId="77777777" w:rsidR="00FC527D" w:rsidRPr="00A268B5" w:rsidRDefault="00FC527D" w:rsidP="00AD2765">
            <w:pPr>
              <w:rPr>
                <w:rFonts w:ascii="Arial" w:hAnsi="Arial" w:cs="Arial"/>
                <w:sz w:val="22"/>
                <w:szCs w:val="22"/>
              </w:rPr>
            </w:pPr>
          </w:p>
          <w:p w14:paraId="19024FC3" w14:textId="77777777" w:rsidR="00FC527D" w:rsidRPr="00A268B5" w:rsidRDefault="00FC527D" w:rsidP="00AD2765">
            <w:pPr>
              <w:rPr>
                <w:rFonts w:ascii="Arial" w:hAnsi="Arial" w:cs="Arial"/>
                <w:sz w:val="22"/>
                <w:szCs w:val="22"/>
              </w:rPr>
            </w:pPr>
          </w:p>
          <w:p w14:paraId="08BAB965" w14:textId="77777777" w:rsidR="005E71D3" w:rsidRDefault="005E71D3" w:rsidP="00AD2765">
            <w:pPr>
              <w:rPr>
                <w:rFonts w:ascii="Arial" w:hAnsi="Arial" w:cs="Arial"/>
                <w:sz w:val="22"/>
                <w:szCs w:val="22"/>
              </w:rPr>
            </w:pPr>
          </w:p>
          <w:p w14:paraId="7E670B17" w14:textId="77777777" w:rsidR="00FC527D" w:rsidRPr="00A268B5" w:rsidRDefault="00FC527D" w:rsidP="00AD2765">
            <w:pPr>
              <w:rPr>
                <w:rFonts w:ascii="Arial" w:hAnsi="Arial" w:cs="Arial"/>
                <w:sz w:val="22"/>
                <w:szCs w:val="22"/>
              </w:rPr>
            </w:pPr>
            <w:r w:rsidRPr="00A268B5">
              <w:rPr>
                <w:rFonts w:ascii="Arial" w:hAnsi="Arial" w:cs="Arial"/>
                <w:sz w:val="22"/>
                <w:szCs w:val="22"/>
              </w:rPr>
              <w:t>A/I</w:t>
            </w:r>
          </w:p>
          <w:p w14:paraId="5221626C" w14:textId="77777777" w:rsidR="00FC527D" w:rsidRPr="00A268B5" w:rsidRDefault="00FC527D" w:rsidP="00AD2765">
            <w:pPr>
              <w:rPr>
                <w:rFonts w:ascii="Arial" w:hAnsi="Arial" w:cs="Arial"/>
                <w:sz w:val="22"/>
                <w:szCs w:val="22"/>
              </w:rPr>
            </w:pPr>
          </w:p>
          <w:p w14:paraId="65C9A6D1" w14:textId="77777777" w:rsidR="00FC527D" w:rsidRPr="00A268B5" w:rsidRDefault="00FC527D" w:rsidP="00AD2765">
            <w:pPr>
              <w:rPr>
                <w:rFonts w:ascii="Arial" w:hAnsi="Arial" w:cs="Arial"/>
                <w:sz w:val="22"/>
                <w:szCs w:val="22"/>
              </w:rPr>
            </w:pPr>
          </w:p>
          <w:p w14:paraId="04119B1D" w14:textId="77777777" w:rsidR="00FC527D" w:rsidRPr="00A268B5" w:rsidRDefault="00FC527D" w:rsidP="00AD2765">
            <w:pPr>
              <w:rPr>
                <w:rFonts w:ascii="Arial" w:hAnsi="Arial" w:cs="Arial"/>
                <w:sz w:val="22"/>
                <w:szCs w:val="22"/>
              </w:rPr>
            </w:pPr>
          </w:p>
          <w:p w14:paraId="32784C53" w14:textId="77777777" w:rsidR="00FC527D" w:rsidRPr="00A268B5" w:rsidRDefault="00FC527D" w:rsidP="00AD2765">
            <w:pPr>
              <w:rPr>
                <w:rFonts w:ascii="Arial" w:hAnsi="Arial" w:cs="Arial"/>
                <w:sz w:val="22"/>
                <w:szCs w:val="22"/>
              </w:rPr>
            </w:pPr>
            <w:r w:rsidRPr="00A268B5">
              <w:rPr>
                <w:rFonts w:ascii="Arial" w:hAnsi="Arial" w:cs="Arial"/>
                <w:sz w:val="22"/>
                <w:szCs w:val="22"/>
              </w:rPr>
              <w:t>A/I</w:t>
            </w:r>
          </w:p>
          <w:p w14:paraId="4C14ED1C" w14:textId="77777777" w:rsidR="00EA6A30" w:rsidRPr="00A268B5" w:rsidRDefault="00EA6A30" w:rsidP="00AD2765">
            <w:pPr>
              <w:rPr>
                <w:rFonts w:ascii="Arial" w:hAnsi="Arial" w:cs="Arial"/>
                <w:sz w:val="22"/>
                <w:szCs w:val="22"/>
              </w:rPr>
            </w:pPr>
          </w:p>
          <w:p w14:paraId="59D926A8" w14:textId="77777777" w:rsidR="00EA6A30" w:rsidRPr="00A268B5" w:rsidRDefault="00EA6A30" w:rsidP="00AD2765">
            <w:pPr>
              <w:rPr>
                <w:rFonts w:ascii="Arial" w:hAnsi="Arial" w:cs="Arial"/>
                <w:sz w:val="22"/>
                <w:szCs w:val="22"/>
              </w:rPr>
            </w:pPr>
          </w:p>
          <w:p w14:paraId="7AACF2EA" w14:textId="77777777" w:rsidR="005E71D3" w:rsidRDefault="005E71D3" w:rsidP="00AD2765">
            <w:pPr>
              <w:rPr>
                <w:rFonts w:ascii="Arial" w:hAnsi="Arial" w:cs="Arial"/>
                <w:sz w:val="22"/>
                <w:szCs w:val="22"/>
              </w:rPr>
            </w:pPr>
          </w:p>
          <w:p w14:paraId="57EFECD3" w14:textId="77777777" w:rsidR="00EA6A30" w:rsidRPr="00A268B5" w:rsidRDefault="00EA6A30" w:rsidP="00AD2765">
            <w:pPr>
              <w:rPr>
                <w:rFonts w:ascii="Arial" w:hAnsi="Arial" w:cs="Arial"/>
                <w:sz w:val="22"/>
                <w:szCs w:val="22"/>
              </w:rPr>
            </w:pPr>
            <w:r w:rsidRPr="00A268B5">
              <w:rPr>
                <w:rFonts w:ascii="Arial" w:hAnsi="Arial" w:cs="Arial"/>
                <w:sz w:val="22"/>
                <w:szCs w:val="22"/>
              </w:rPr>
              <w:t>I</w:t>
            </w:r>
          </w:p>
          <w:p w14:paraId="2A5D3132" w14:textId="77777777" w:rsidR="00EA6A30" w:rsidRPr="00A268B5" w:rsidRDefault="00EA6A30" w:rsidP="00AD2765">
            <w:pPr>
              <w:rPr>
                <w:rFonts w:ascii="Arial" w:hAnsi="Arial" w:cs="Arial"/>
                <w:sz w:val="22"/>
                <w:szCs w:val="22"/>
              </w:rPr>
            </w:pPr>
          </w:p>
          <w:p w14:paraId="54351D22" w14:textId="77777777" w:rsidR="00EA6A30" w:rsidRPr="00A268B5" w:rsidRDefault="00EA6A30" w:rsidP="00AD2765">
            <w:pPr>
              <w:rPr>
                <w:rFonts w:ascii="Arial" w:hAnsi="Arial" w:cs="Arial"/>
                <w:sz w:val="22"/>
                <w:szCs w:val="22"/>
              </w:rPr>
            </w:pPr>
            <w:r w:rsidRPr="00A268B5">
              <w:rPr>
                <w:rFonts w:ascii="Arial" w:hAnsi="Arial" w:cs="Arial"/>
                <w:sz w:val="22"/>
                <w:szCs w:val="22"/>
              </w:rPr>
              <w:t>I</w:t>
            </w:r>
          </w:p>
          <w:p w14:paraId="14AB969E" w14:textId="77777777" w:rsidR="00EA6A30" w:rsidRPr="00A268B5" w:rsidRDefault="00EA6A30" w:rsidP="00AD2765">
            <w:pPr>
              <w:rPr>
                <w:rFonts w:ascii="Arial" w:hAnsi="Arial" w:cs="Arial"/>
                <w:sz w:val="22"/>
                <w:szCs w:val="22"/>
              </w:rPr>
            </w:pPr>
          </w:p>
          <w:p w14:paraId="15BDE924" w14:textId="77777777" w:rsidR="00EA6A30" w:rsidRPr="00A268B5" w:rsidRDefault="00EA6A30" w:rsidP="00AD2765">
            <w:pPr>
              <w:rPr>
                <w:rFonts w:ascii="Arial" w:hAnsi="Arial" w:cs="Arial"/>
                <w:sz w:val="22"/>
                <w:szCs w:val="22"/>
              </w:rPr>
            </w:pPr>
          </w:p>
          <w:p w14:paraId="31A5D755" w14:textId="77777777" w:rsidR="00EA6A30" w:rsidRPr="00A268B5" w:rsidRDefault="00EA6A30" w:rsidP="00AD2765">
            <w:pPr>
              <w:rPr>
                <w:rFonts w:ascii="Arial" w:hAnsi="Arial" w:cs="Arial"/>
                <w:sz w:val="22"/>
                <w:szCs w:val="22"/>
              </w:rPr>
            </w:pPr>
            <w:r w:rsidRPr="00A268B5">
              <w:rPr>
                <w:rFonts w:ascii="Arial" w:hAnsi="Arial" w:cs="Arial"/>
                <w:sz w:val="22"/>
                <w:szCs w:val="22"/>
              </w:rPr>
              <w:t>I</w:t>
            </w:r>
          </w:p>
        </w:tc>
        <w:tc>
          <w:tcPr>
            <w:tcW w:w="1701" w:type="dxa"/>
          </w:tcPr>
          <w:p w14:paraId="424295C5" w14:textId="77777777" w:rsidR="00C14E92" w:rsidRPr="00A268B5" w:rsidRDefault="00296EC0" w:rsidP="00AD2765">
            <w:pPr>
              <w:rPr>
                <w:rFonts w:ascii="Arial" w:hAnsi="Arial" w:cs="Arial"/>
                <w:sz w:val="22"/>
                <w:szCs w:val="22"/>
              </w:rPr>
            </w:pPr>
            <w:r w:rsidRPr="00A268B5">
              <w:rPr>
                <w:rFonts w:ascii="Arial" w:hAnsi="Arial" w:cs="Arial"/>
                <w:sz w:val="22"/>
                <w:szCs w:val="22"/>
              </w:rPr>
              <w:t>3</w:t>
            </w:r>
          </w:p>
          <w:p w14:paraId="0F7881C2" w14:textId="77777777" w:rsidR="00C14E92" w:rsidRPr="00A268B5" w:rsidRDefault="00C14E92" w:rsidP="00AD2765">
            <w:pPr>
              <w:rPr>
                <w:rFonts w:ascii="Arial" w:hAnsi="Arial" w:cs="Arial"/>
                <w:sz w:val="22"/>
                <w:szCs w:val="22"/>
              </w:rPr>
            </w:pPr>
          </w:p>
          <w:p w14:paraId="1D16A521" w14:textId="77777777" w:rsidR="00C14E92" w:rsidRPr="00A268B5" w:rsidRDefault="00FC527D" w:rsidP="00AD2765">
            <w:pPr>
              <w:rPr>
                <w:rFonts w:ascii="Arial" w:hAnsi="Arial" w:cs="Arial"/>
                <w:sz w:val="22"/>
                <w:szCs w:val="22"/>
              </w:rPr>
            </w:pPr>
            <w:r w:rsidRPr="00A268B5">
              <w:rPr>
                <w:rFonts w:ascii="Arial" w:hAnsi="Arial" w:cs="Arial"/>
                <w:sz w:val="22"/>
                <w:szCs w:val="22"/>
              </w:rPr>
              <w:t>3</w:t>
            </w:r>
          </w:p>
          <w:p w14:paraId="08C99891" w14:textId="77777777" w:rsidR="00C14E92" w:rsidRPr="00A268B5" w:rsidRDefault="00C14E92" w:rsidP="00AD2765">
            <w:pPr>
              <w:rPr>
                <w:rFonts w:ascii="Arial" w:hAnsi="Arial" w:cs="Arial"/>
                <w:sz w:val="22"/>
                <w:szCs w:val="22"/>
              </w:rPr>
            </w:pPr>
          </w:p>
          <w:p w14:paraId="38EEA148" w14:textId="77777777" w:rsidR="00C14E92" w:rsidRPr="00A268B5" w:rsidRDefault="00C14E92" w:rsidP="00AD2765">
            <w:pPr>
              <w:rPr>
                <w:rFonts w:ascii="Arial" w:hAnsi="Arial" w:cs="Arial"/>
                <w:sz w:val="22"/>
                <w:szCs w:val="22"/>
              </w:rPr>
            </w:pPr>
          </w:p>
          <w:p w14:paraId="35AE203F" w14:textId="77777777" w:rsidR="005E71D3" w:rsidRDefault="005E71D3" w:rsidP="00AD2765">
            <w:pPr>
              <w:rPr>
                <w:rFonts w:ascii="Arial" w:hAnsi="Arial" w:cs="Arial"/>
                <w:sz w:val="22"/>
                <w:szCs w:val="22"/>
              </w:rPr>
            </w:pPr>
          </w:p>
          <w:p w14:paraId="7417E999" w14:textId="77777777" w:rsidR="00FC527D" w:rsidRPr="00A268B5" w:rsidRDefault="00FC527D" w:rsidP="00AD2765">
            <w:pPr>
              <w:rPr>
                <w:rFonts w:ascii="Arial" w:hAnsi="Arial" w:cs="Arial"/>
                <w:sz w:val="22"/>
                <w:szCs w:val="22"/>
              </w:rPr>
            </w:pPr>
            <w:r w:rsidRPr="00A268B5">
              <w:rPr>
                <w:rFonts w:ascii="Arial" w:hAnsi="Arial" w:cs="Arial"/>
                <w:sz w:val="22"/>
                <w:szCs w:val="22"/>
              </w:rPr>
              <w:t>3</w:t>
            </w:r>
          </w:p>
          <w:p w14:paraId="5469952E" w14:textId="77777777" w:rsidR="00FC527D" w:rsidRPr="00A268B5" w:rsidRDefault="00FC527D" w:rsidP="00AD2765">
            <w:pPr>
              <w:rPr>
                <w:rFonts w:ascii="Arial" w:hAnsi="Arial" w:cs="Arial"/>
                <w:sz w:val="22"/>
                <w:szCs w:val="22"/>
              </w:rPr>
            </w:pPr>
          </w:p>
          <w:p w14:paraId="718CF6A0" w14:textId="77777777" w:rsidR="00FC527D" w:rsidRPr="00A268B5" w:rsidRDefault="00FC527D" w:rsidP="00AD2765">
            <w:pPr>
              <w:rPr>
                <w:rFonts w:ascii="Arial" w:hAnsi="Arial" w:cs="Arial"/>
                <w:sz w:val="22"/>
                <w:szCs w:val="22"/>
              </w:rPr>
            </w:pPr>
          </w:p>
          <w:p w14:paraId="47DE4E10" w14:textId="77777777" w:rsidR="00FC527D" w:rsidRPr="00A268B5" w:rsidRDefault="00FC527D" w:rsidP="00AD2765">
            <w:pPr>
              <w:rPr>
                <w:rFonts w:ascii="Arial" w:hAnsi="Arial" w:cs="Arial"/>
                <w:sz w:val="22"/>
                <w:szCs w:val="22"/>
              </w:rPr>
            </w:pPr>
            <w:r w:rsidRPr="00A268B5">
              <w:rPr>
                <w:rFonts w:ascii="Arial" w:hAnsi="Arial" w:cs="Arial"/>
                <w:sz w:val="22"/>
                <w:szCs w:val="22"/>
              </w:rPr>
              <w:t>3</w:t>
            </w:r>
          </w:p>
          <w:p w14:paraId="3665920E" w14:textId="77777777" w:rsidR="00FC527D" w:rsidRPr="00A268B5" w:rsidRDefault="00FC527D" w:rsidP="00AD2765">
            <w:pPr>
              <w:rPr>
                <w:rFonts w:ascii="Arial" w:hAnsi="Arial" w:cs="Arial"/>
                <w:sz w:val="22"/>
                <w:szCs w:val="22"/>
              </w:rPr>
            </w:pPr>
          </w:p>
          <w:p w14:paraId="71A0FF8B" w14:textId="77777777" w:rsidR="00FC527D" w:rsidRPr="00A268B5" w:rsidRDefault="00FC527D" w:rsidP="00AD2765">
            <w:pPr>
              <w:rPr>
                <w:rFonts w:ascii="Arial" w:hAnsi="Arial" w:cs="Arial"/>
                <w:sz w:val="22"/>
                <w:szCs w:val="22"/>
              </w:rPr>
            </w:pPr>
          </w:p>
          <w:p w14:paraId="48787D3E" w14:textId="77777777" w:rsidR="005E71D3" w:rsidRDefault="005E71D3" w:rsidP="00AD2765">
            <w:pPr>
              <w:rPr>
                <w:rFonts w:ascii="Arial" w:hAnsi="Arial" w:cs="Arial"/>
                <w:sz w:val="22"/>
                <w:szCs w:val="22"/>
              </w:rPr>
            </w:pPr>
          </w:p>
          <w:p w14:paraId="51699634" w14:textId="77777777" w:rsidR="00FC527D" w:rsidRPr="00A268B5" w:rsidRDefault="00FC527D" w:rsidP="00AD2765">
            <w:pPr>
              <w:rPr>
                <w:rFonts w:ascii="Arial" w:hAnsi="Arial" w:cs="Arial"/>
                <w:sz w:val="22"/>
                <w:szCs w:val="22"/>
              </w:rPr>
            </w:pPr>
            <w:r w:rsidRPr="00A268B5">
              <w:rPr>
                <w:rFonts w:ascii="Arial" w:hAnsi="Arial" w:cs="Arial"/>
                <w:sz w:val="22"/>
                <w:szCs w:val="22"/>
              </w:rPr>
              <w:t>3</w:t>
            </w:r>
          </w:p>
          <w:p w14:paraId="5AB42B32" w14:textId="77777777" w:rsidR="00FC527D" w:rsidRPr="00A268B5" w:rsidRDefault="00FC527D" w:rsidP="00AD2765">
            <w:pPr>
              <w:rPr>
                <w:rFonts w:ascii="Arial" w:hAnsi="Arial" w:cs="Arial"/>
                <w:sz w:val="22"/>
                <w:szCs w:val="22"/>
              </w:rPr>
            </w:pPr>
          </w:p>
          <w:p w14:paraId="4CEA02FE" w14:textId="77777777" w:rsidR="00FC527D" w:rsidRPr="00A268B5" w:rsidRDefault="00FC527D" w:rsidP="00AD2765">
            <w:pPr>
              <w:rPr>
                <w:rFonts w:ascii="Arial" w:hAnsi="Arial" w:cs="Arial"/>
                <w:sz w:val="22"/>
                <w:szCs w:val="22"/>
              </w:rPr>
            </w:pPr>
          </w:p>
          <w:p w14:paraId="48819E58" w14:textId="77777777" w:rsidR="00FC527D" w:rsidRPr="00A268B5" w:rsidRDefault="00FC527D" w:rsidP="00AD2765">
            <w:pPr>
              <w:rPr>
                <w:rFonts w:ascii="Arial" w:hAnsi="Arial" w:cs="Arial"/>
                <w:sz w:val="22"/>
                <w:szCs w:val="22"/>
              </w:rPr>
            </w:pPr>
          </w:p>
          <w:p w14:paraId="2FA4682B" w14:textId="77777777" w:rsidR="00FC527D" w:rsidRPr="00A268B5" w:rsidRDefault="00EA6A30" w:rsidP="00AD2765">
            <w:pPr>
              <w:rPr>
                <w:rFonts w:ascii="Arial" w:hAnsi="Arial" w:cs="Arial"/>
                <w:sz w:val="22"/>
                <w:szCs w:val="22"/>
              </w:rPr>
            </w:pPr>
            <w:r w:rsidRPr="00A268B5">
              <w:rPr>
                <w:rFonts w:ascii="Arial" w:hAnsi="Arial" w:cs="Arial"/>
                <w:sz w:val="22"/>
                <w:szCs w:val="22"/>
              </w:rPr>
              <w:t>3</w:t>
            </w:r>
          </w:p>
          <w:p w14:paraId="513CF710" w14:textId="77777777" w:rsidR="00EA6A30" w:rsidRPr="00A268B5" w:rsidRDefault="00EA6A30" w:rsidP="00AD2765">
            <w:pPr>
              <w:rPr>
                <w:rFonts w:ascii="Arial" w:hAnsi="Arial" w:cs="Arial"/>
                <w:sz w:val="22"/>
                <w:szCs w:val="22"/>
              </w:rPr>
            </w:pPr>
          </w:p>
          <w:p w14:paraId="2ADEF88E" w14:textId="77777777" w:rsidR="00EA6A30" w:rsidRPr="00A268B5" w:rsidRDefault="00EA6A30" w:rsidP="00AD2765">
            <w:pPr>
              <w:rPr>
                <w:rFonts w:ascii="Arial" w:hAnsi="Arial" w:cs="Arial"/>
                <w:sz w:val="22"/>
                <w:szCs w:val="22"/>
              </w:rPr>
            </w:pPr>
          </w:p>
          <w:p w14:paraId="46F22DF6" w14:textId="77777777" w:rsidR="005E71D3" w:rsidRDefault="005E71D3" w:rsidP="00AD2765">
            <w:pPr>
              <w:rPr>
                <w:rFonts w:ascii="Arial" w:hAnsi="Arial" w:cs="Arial"/>
                <w:sz w:val="22"/>
                <w:szCs w:val="22"/>
              </w:rPr>
            </w:pPr>
          </w:p>
          <w:p w14:paraId="53DA100E" w14:textId="77777777" w:rsidR="00EA6A30" w:rsidRPr="00A268B5" w:rsidRDefault="00EA6A30" w:rsidP="00AD2765">
            <w:pPr>
              <w:rPr>
                <w:rFonts w:ascii="Arial" w:hAnsi="Arial" w:cs="Arial"/>
                <w:sz w:val="22"/>
                <w:szCs w:val="22"/>
              </w:rPr>
            </w:pPr>
            <w:r w:rsidRPr="00A268B5">
              <w:rPr>
                <w:rFonts w:ascii="Arial" w:hAnsi="Arial" w:cs="Arial"/>
                <w:sz w:val="22"/>
                <w:szCs w:val="22"/>
              </w:rPr>
              <w:t>2</w:t>
            </w:r>
          </w:p>
          <w:p w14:paraId="6FA6D32F" w14:textId="77777777" w:rsidR="00EA6A30" w:rsidRPr="00A268B5" w:rsidRDefault="00EA6A30" w:rsidP="00AD2765">
            <w:pPr>
              <w:rPr>
                <w:rFonts w:ascii="Arial" w:hAnsi="Arial" w:cs="Arial"/>
                <w:sz w:val="22"/>
                <w:szCs w:val="22"/>
              </w:rPr>
            </w:pPr>
          </w:p>
          <w:p w14:paraId="6E0093B4" w14:textId="77777777" w:rsidR="00EA6A30" w:rsidRPr="00A268B5" w:rsidRDefault="00EA6A30" w:rsidP="00AD2765">
            <w:pPr>
              <w:rPr>
                <w:rFonts w:ascii="Arial" w:hAnsi="Arial" w:cs="Arial"/>
                <w:sz w:val="22"/>
                <w:szCs w:val="22"/>
              </w:rPr>
            </w:pPr>
            <w:r w:rsidRPr="00A268B5">
              <w:rPr>
                <w:rFonts w:ascii="Arial" w:hAnsi="Arial" w:cs="Arial"/>
                <w:sz w:val="22"/>
                <w:szCs w:val="22"/>
              </w:rPr>
              <w:t>2</w:t>
            </w:r>
          </w:p>
          <w:p w14:paraId="272F544E" w14:textId="77777777" w:rsidR="00EA6A30" w:rsidRPr="00A268B5" w:rsidRDefault="00EA6A30" w:rsidP="00AD2765">
            <w:pPr>
              <w:rPr>
                <w:rFonts w:ascii="Arial" w:hAnsi="Arial" w:cs="Arial"/>
                <w:sz w:val="22"/>
                <w:szCs w:val="22"/>
              </w:rPr>
            </w:pPr>
          </w:p>
          <w:p w14:paraId="5DC20E2C" w14:textId="77777777" w:rsidR="00EA6A30" w:rsidRPr="00A268B5" w:rsidRDefault="00EA6A30" w:rsidP="00AD2765">
            <w:pPr>
              <w:rPr>
                <w:rFonts w:ascii="Arial" w:hAnsi="Arial" w:cs="Arial"/>
                <w:sz w:val="22"/>
                <w:szCs w:val="22"/>
              </w:rPr>
            </w:pPr>
          </w:p>
          <w:p w14:paraId="78A6A604" w14:textId="77777777" w:rsidR="00EA6A30" w:rsidRPr="00A268B5" w:rsidRDefault="00EA6A30" w:rsidP="00AD2765">
            <w:pPr>
              <w:rPr>
                <w:rFonts w:ascii="Arial" w:hAnsi="Arial" w:cs="Arial"/>
                <w:sz w:val="22"/>
                <w:szCs w:val="22"/>
              </w:rPr>
            </w:pPr>
            <w:r w:rsidRPr="00A268B5">
              <w:rPr>
                <w:rFonts w:ascii="Arial" w:hAnsi="Arial" w:cs="Arial"/>
                <w:sz w:val="22"/>
                <w:szCs w:val="22"/>
              </w:rPr>
              <w:t>2</w:t>
            </w:r>
          </w:p>
        </w:tc>
      </w:tr>
      <w:tr w:rsidR="00C14E92" w:rsidRPr="00BE0149" w14:paraId="50CF7BF9" w14:textId="77777777" w:rsidTr="006835E9">
        <w:tc>
          <w:tcPr>
            <w:tcW w:w="2130" w:type="dxa"/>
          </w:tcPr>
          <w:p w14:paraId="1121AA8F" w14:textId="77777777" w:rsidR="00C14E92" w:rsidRDefault="00C14E92" w:rsidP="00AD2765">
            <w:pPr>
              <w:rPr>
                <w:rFonts w:ascii="Arial" w:hAnsi="Arial" w:cs="Arial"/>
                <w:b/>
                <w:sz w:val="22"/>
                <w:szCs w:val="22"/>
              </w:rPr>
            </w:pPr>
          </w:p>
          <w:p w14:paraId="5398DC4E" w14:textId="77777777" w:rsidR="00C14E92" w:rsidRPr="009A2F85" w:rsidRDefault="00C14E92" w:rsidP="00AD2765">
            <w:pPr>
              <w:rPr>
                <w:rFonts w:ascii="Arial" w:hAnsi="Arial" w:cs="Arial"/>
                <w:b/>
              </w:rPr>
            </w:pPr>
            <w:r w:rsidRPr="009A2F85">
              <w:rPr>
                <w:rFonts w:ascii="Arial" w:hAnsi="Arial" w:cs="Arial"/>
                <w:b/>
                <w:sz w:val="22"/>
                <w:szCs w:val="22"/>
              </w:rPr>
              <w:t>OTHER</w:t>
            </w:r>
          </w:p>
          <w:p w14:paraId="2A488A8F" w14:textId="77777777" w:rsidR="00C14E92" w:rsidRPr="00291575" w:rsidRDefault="00C14E92" w:rsidP="00AD2765">
            <w:pPr>
              <w:rPr>
                <w:rFonts w:ascii="Arial" w:hAnsi="Arial" w:cs="Arial"/>
                <w:i/>
              </w:rPr>
            </w:pPr>
            <w:r w:rsidRPr="00291575">
              <w:rPr>
                <w:rFonts w:ascii="Arial" w:hAnsi="Arial" w:cs="Arial"/>
                <w:i/>
                <w:sz w:val="22"/>
                <w:szCs w:val="22"/>
              </w:rPr>
              <w:t>(Please specify)</w:t>
            </w:r>
          </w:p>
        </w:tc>
        <w:tc>
          <w:tcPr>
            <w:tcW w:w="3402" w:type="dxa"/>
          </w:tcPr>
          <w:p w14:paraId="3BF84AD8" w14:textId="77777777" w:rsidR="00C14E92" w:rsidRPr="00A268B5" w:rsidRDefault="00C14E92" w:rsidP="00AD2765">
            <w:pPr>
              <w:rPr>
                <w:rFonts w:ascii="Arial" w:hAnsi="Arial" w:cs="Arial"/>
                <w:color w:val="FF0000"/>
                <w:sz w:val="22"/>
                <w:szCs w:val="22"/>
              </w:rPr>
            </w:pPr>
          </w:p>
          <w:p w14:paraId="3F5C1177" w14:textId="77777777" w:rsidR="0089266B" w:rsidRPr="00A268B5" w:rsidRDefault="0089266B" w:rsidP="0089266B">
            <w:pPr>
              <w:pStyle w:val="Default"/>
              <w:rPr>
                <w:sz w:val="22"/>
                <w:szCs w:val="22"/>
              </w:rPr>
            </w:pPr>
            <w:r w:rsidRPr="00A268B5">
              <w:rPr>
                <w:sz w:val="22"/>
                <w:szCs w:val="22"/>
              </w:rPr>
              <w:t xml:space="preserve">Disclosure and Barring Service (DBS) to an enhanced level </w:t>
            </w:r>
          </w:p>
          <w:p w14:paraId="4A16E9A2" w14:textId="77777777" w:rsidR="0089266B" w:rsidRPr="00A268B5" w:rsidRDefault="0089266B" w:rsidP="0089266B">
            <w:pPr>
              <w:pStyle w:val="Default"/>
              <w:rPr>
                <w:sz w:val="22"/>
                <w:szCs w:val="22"/>
              </w:rPr>
            </w:pPr>
          </w:p>
          <w:p w14:paraId="6C0DB8CD" w14:textId="77777777" w:rsidR="00C14E92" w:rsidRPr="00A268B5" w:rsidRDefault="0089266B" w:rsidP="0089266B">
            <w:pPr>
              <w:rPr>
                <w:rFonts w:ascii="Arial" w:hAnsi="Arial" w:cs="Arial"/>
                <w:sz w:val="22"/>
                <w:szCs w:val="22"/>
              </w:rPr>
            </w:pPr>
            <w:r w:rsidRPr="00A268B5">
              <w:rPr>
                <w:rFonts w:ascii="Arial" w:hAnsi="Arial" w:cs="Arial"/>
                <w:sz w:val="22"/>
                <w:szCs w:val="22"/>
              </w:rPr>
              <w:t xml:space="preserve">Special requirements attached to the post – </w:t>
            </w:r>
            <w:proofErr w:type="gramStart"/>
            <w:r w:rsidR="00E73C8F" w:rsidRPr="00A268B5">
              <w:rPr>
                <w:rFonts w:ascii="Arial" w:hAnsi="Arial" w:cs="Arial"/>
                <w:sz w:val="22"/>
                <w:szCs w:val="22"/>
              </w:rPr>
              <w:t>e.g.</w:t>
            </w:r>
            <w:proofErr w:type="gramEnd"/>
            <w:r w:rsidRPr="00A268B5">
              <w:rPr>
                <w:rFonts w:ascii="Arial" w:hAnsi="Arial" w:cs="Arial"/>
                <w:sz w:val="22"/>
                <w:szCs w:val="22"/>
              </w:rPr>
              <w:t xml:space="preserve"> travelling, </w:t>
            </w:r>
          </w:p>
          <w:p w14:paraId="65777F37" w14:textId="77777777" w:rsidR="0089266B" w:rsidRPr="00A268B5" w:rsidRDefault="0089266B" w:rsidP="0089266B">
            <w:pPr>
              <w:rPr>
                <w:rFonts w:ascii="Arial" w:hAnsi="Arial" w:cs="Arial"/>
                <w:sz w:val="22"/>
                <w:szCs w:val="22"/>
              </w:rPr>
            </w:pPr>
          </w:p>
          <w:p w14:paraId="34584CCE" w14:textId="77777777" w:rsidR="0089266B" w:rsidRPr="00A268B5" w:rsidRDefault="003E010F" w:rsidP="0089266B">
            <w:pPr>
              <w:pStyle w:val="Default"/>
              <w:rPr>
                <w:sz w:val="22"/>
                <w:szCs w:val="22"/>
              </w:rPr>
            </w:pPr>
            <w:r w:rsidRPr="00A268B5">
              <w:rPr>
                <w:sz w:val="22"/>
                <w:szCs w:val="22"/>
              </w:rPr>
              <w:t>W</w:t>
            </w:r>
            <w:r w:rsidR="0089266B" w:rsidRPr="00A268B5">
              <w:rPr>
                <w:sz w:val="22"/>
                <w:szCs w:val="22"/>
              </w:rPr>
              <w:t xml:space="preserve">orking unsocial hours </w:t>
            </w:r>
          </w:p>
          <w:p w14:paraId="3A873CEC" w14:textId="77777777" w:rsidR="00C14E92" w:rsidRPr="00A268B5" w:rsidRDefault="00C14E92" w:rsidP="00AD2765">
            <w:pPr>
              <w:rPr>
                <w:rFonts w:ascii="Arial" w:hAnsi="Arial" w:cs="Arial"/>
                <w:sz w:val="22"/>
                <w:szCs w:val="22"/>
              </w:rPr>
            </w:pPr>
          </w:p>
          <w:p w14:paraId="71390B83" w14:textId="77777777" w:rsidR="00C14E92" w:rsidRPr="00A268B5" w:rsidRDefault="00C14E92" w:rsidP="00AD2765">
            <w:pPr>
              <w:rPr>
                <w:rFonts w:ascii="Arial" w:hAnsi="Arial" w:cs="Arial"/>
                <w:sz w:val="22"/>
                <w:szCs w:val="22"/>
              </w:rPr>
            </w:pPr>
          </w:p>
          <w:p w14:paraId="347BA25E" w14:textId="77777777" w:rsidR="00C14E92" w:rsidRPr="00A268B5" w:rsidRDefault="00C14E92" w:rsidP="00AD2765">
            <w:pPr>
              <w:rPr>
                <w:rFonts w:ascii="Arial" w:hAnsi="Arial" w:cs="Arial"/>
                <w:sz w:val="22"/>
                <w:szCs w:val="22"/>
              </w:rPr>
            </w:pPr>
          </w:p>
          <w:p w14:paraId="0610BAB5" w14:textId="77777777" w:rsidR="00C14E92" w:rsidRPr="00A268B5" w:rsidRDefault="00C14E92" w:rsidP="00AD2765">
            <w:pPr>
              <w:rPr>
                <w:rFonts w:ascii="Arial" w:hAnsi="Arial" w:cs="Arial"/>
                <w:sz w:val="22"/>
                <w:szCs w:val="22"/>
              </w:rPr>
            </w:pPr>
          </w:p>
        </w:tc>
        <w:tc>
          <w:tcPr>
            <w:tcW w:w="1701" w:type="dxa"/>
          </w:tcPr>
          <w:p w14:paraId="4AD75AF7" w14:textId="77777777" w:rsidR="00C14E92" w:rsidRPr="00A268B5" w:rsidRDefault="00C14E92" w:rsidP="00AD2765">
            <w:pPr>
              <w:rPr>
                <w:rFonts w:ascii="Arial" w:hAnsi="Arial" w:cs="Arial"/>
                <w:sz w:val="22"/>
                <w:szCs w:val="22"/>
              </w:rPr>
            </w:pPr>
          </w:p>
          <w:p w14:paraId="42C98BD3" w14:textId="77777777" w:rsidR="0089266B" w:rsidRPr="00A268B5" w:rsidRDefault="0089266B" w:rsidP="0089266B">
            <w:pPr>
              <w:pStyle w:val="Default"/>
              <w:rPr>
                <w:sz w:val="22"/>
                <w:szCs w:val="22"/>
              </w:rPr>
            </w:pPr>
            <w:r w:rsidRPr="00A268B5">
              <w:rPr>
                <w:sz w:val="22"/>
                <w:szCs w:val="22"/>
              </w:rPr>
              <w:t xml:space="preserve">A/I </w:t>
            </w:r>
          </w:p>
          <w:p w14:paraId="4905EC2D" w14:textId="77777777" w:rsidR="0089266B" w:rsidRPr="00A268B5" w:rsidRDefault="0089266B" w:rsidP="0089266B">
            <w:pPr>
              <w:rPr>
                <w:rFonts w:ascii="Arial" w:hAnsi="Arial" w:cs="Arial"/>
                <w:sz w:val="22"/>
                <w:szCs w:val="22"/>
              </w:rPr>
            </w:pPr>
          </w:p>
          <w:p w14:paraId="034261FA" w14:textId="77777777" w:rsidR="0089266B" w:rsidRPr="00A268B5" w:rsidRDefault="0089266B" w:rsidP="0089266B">
            <w:pPr>
              <w:rPr>
                <w:rFonts w:ascii="Arial" w:hAnsi="Arial" w:cs="Arial"/>
                <w:sz w:val="22"/>
                <w:szCs w:val="22"/>
              </w:rPr>
            </w:pPr>
          </w:p>
          <w:p w14:paraId="24B56F51" w14:textId="77777777" w:rsidR="0089266B" w:rsidRPr="00A268B5" w:rsidRDefault="0089266B" w:rsidP="0089266B">
            <w:pPr>
              <w:rPr>
                <w:rFonts w:ascii="Arial" w:hAnsi="Arial" w:cs="Arial"/>
                <w:sz w:val="22"/>
                <w:szCs w:val="22"/>
              </w:rPr>
            </w:pPr>
          </w:p>
          <w:p w14:paraId="5F7C3272" w14:textId="77777777" w:rsidR="0089266B" w:rsidRPr="00A268B5" w:rsidRDefault="0089266B" w:rsidP="0089266B">
            <w:pPr>
              <w:rPr>
                <w:rFonts w:ascii="Arial" w:hAnsi="Arial" w:cs="Arial"/>
                <w:sz w:val="22"/>
                <w:szCs w:val="22"/>
              </w:rPr>
            </w:pPr>
          </w:p>
          <w:p w14:paraId="3AA81CDA" w14:textId="77777777" w:rsidR="0089266B" w:rsidRPr="00A268B5" w:rsidRDefault="0089266B" w:rsidP="0089266B">
            <w:pPr>
              <w:rPr>
                <w:rFonts w:ascii="Arial" w:hAnsi="Arial" w:cs="Arial"/>
                <w:sz w:val="22"/>
                <w:szCs w:val="22"/>
              </w:rPr>
            </w:pPr>
          </w:p>
          <w:p w14:paraId="5E679E13" w14:textId="77777777" w:rsidR="00C14E92" w:rsidRPr="00A268B5" w:rsidRDefault="0089266B" w:rsidP="0089266B">
            <w:pPr>
              <w:rPr>
                <w:rFonts w:ascii="Arial" w:hAnsi="Arial" w:cs="Arial"/>
                <w:sz w:val="22"/>
                <w:szCs w:val="22"/>
              </w:rPr>
            </w:pPr>
            <w:r w:rsidRPr="00A268B5">
              <w:rPr>
                <w:rFonts w:ascii="Arial" w:hAnsi="Arial" w:cs="Arial"/>
                <w:sz w:val="22"/>
                <w:szCs w:val="22"/>
              </w:rPr>
              <w:t xml:space="preserve">I </w:t>
            </w:r>
          </w:p>
          <w:p w14:paraId="482838A9" w14:textId="77777777" w:rsidR="00C14E92" w:rsidRPr="00A268B5" w:rsidRDefault="00C14E92" w:rsidP="00AD2765">
            <w:pPr>
              <w:rPr>
                <w:rFonts w:ascii="Arial" w:hAnsi="Arial" w:cs="Arial"/>
                <w:sz w:val="22"/>
                <w:szCs w:val="22"/>
              </w:rPr>
            </w:pPr>
          </w:p>
        </w:tc>
        <w:tc>
          <w:tcPr>
            <w:tcW w:w="1701" w:type="dxa"/>
          </w:tcPr>
          <w:p w14:paraId="4A128B9A" w14:textId="77777777" w:rsidR="00C14E92" w:rsidRPr="00A268B5" w:rsidRDefault="00C14E92" w:rsidP="00AD2765">
            <w:pPr>
              <w:rPr>
                <w:rFonts w:ascii="Arial" w:hAnsi="Arial" w:cs="Arial"/>
                <w:sz w:val="22"/>
                <w:szCs w:val="22"/>
              </w:rPr>
            </w:pPr>
          </w:p>
          <w:p w14:paraId="4482757A" w14:textId="77777777" w:rsidR="00C14E92" w:rsidRPr="00A268B5" w:rsidRDefault="0089266B" w:rsidP="00AD2765">
            <w:pPr>
              <w:rPr>
                <w:rFonts w:ascii="Arial" w:hAnsi="Arial" w:cs="Arial"/>
                <w:sz w:val="22"/>
                <w:szCs w:val="22"/>
              </w:rPr>
            </w:pPr>
            <w:r w:rsidRPr="00A268B5">
              <w:rPr>
                <w:rFonts w:ascii="Arial" w:hAnsi="Arial" w:cs="Arial"/>
                <w:sz w:val="22"/>
                <w:szCs w:val="22"/>
              </w:rPr>
              <w:t>3</w:t>
            </w:r>
          </w:p>
          <w:p w14:paraId="5BE19DB0" w14:textId="77777777" w:rsidR="00C14E92" w:rsidRPr="00A268B5" w:rsidRDefault="00C14E92" w:rsidP="00AD2765">
            <w:pPr>
              <w:rPr>
                <w:rFonts w:ascii="Arial" w:hAnsi="Arial" w:cs="Arial"/>
                <w:sz w:val="22"/>
                <w:szCs w:val="22"/>
              </w:rPr>
            </w:pPr>
          </w:p>
          <w:p w14:paraId="796B5701" w14:textId="77777777" w:rsidR="0089266B" w:rsidRPr="00A268B5" w:rsidRDefault="0089266B" w:rsidP="00AD2765">
            <w:pPr>
              <w:rPr>
                <w:rFonts w:ascii="Arial" w:hAnsi="Arial" w:cs="Arial"/>
                <w:sz w:val="22"/>
                <w:szCs w:val="22"/>
              </w:rPr>
            </w:pPr>
          </w:p>
          <w:p w14:paraId="25F5BB0C" w14:textId="77777777" w:rsidR="0089266B" w:rsidRPr="00A268B5" w:rsidRDefault="0089266B" w:rsidP="00AD2765">
            <w:pPr>
              <w:rPr>
                <w:rFonts w:ascii="Arial" w:hAnsi="Arial" w:cs="Arial"/>
                <w:sz w:val="22"/>
                <w:szCs w:val="22"/>
              </w:rPr>
            </w:pPr>
          </w:p>
          <w:p w14:paraId="5F159499" w14:textId="77777777" w:rsidR="0089266B" w:rsidRPr="00A268B5" w:rsidRDefault="0089266B" w:rsidP="00AD2765">
            <w:pPr>
              <w:rPr>
                <w:rFonts w:ascii="Arial" w:hAnsi="Arial" w:cs="Arial"/>
                <w:sz w:val="22"/>
                <w:szCs w:val="22"/>
              </w:rPr>
            </w:pPr>
          </w:p>
          <w:p w14:paraId="59F2983C" w14:textId="77777777" w:rsidR="0089266B" w:rsidRPr="00A268B5" w:rsidRDefault="0089266B" w:rsidP="00AD2765">
            <w:pPr>
              <w:rPr>
                <w:rFonts w:ascii="Arial" w:hAnsi="Arial" w:cs="Arial"/>
                <w:sz w:val="22"/>
                <w:szCs w:val="22"/>
              </w:rPr>
            </w:pPr>
          </w:p>
          <w:p w14:paraId="4AC709CB" w14:textId="77777777" w:rsidR="0089266B" w:rsidRPr="00A268B5" w:rsidRDefault="0089266B" w:rsidP="00AD2765">
            <w:pPr>
              <w:rPr>
                <w:rFonts w:ascii="Arial" w:hAnsi="Arial" w:cs="Arial"/>
                <w:sz w:val="22"/>
                <w:szCs w:val="22"/>
              </w:rPr>
            </w:pPr>
            <w:r w:rsidRPr="00A268B5">
              <w:rPr>
                <w:rFonts w:ascii="Arial" w:hAnsi="Arial" w:cs="Arial"/>
                <w:sz w:val="22"/>
                <w:szCs w:val="22"/>
              </w:rPr>
              <w:t>3</w:t>
            </w:r>
          </w:p>
        </w:tc>
      </w:tr>
    </w:tbl>
    <w:p w14:paraId="42D3E762" w14:textId="77777777" w:rsidR="004A73CC" w:rsidRPr="00BE0149" w:rsidRDefault="004A73CC" w:rsidP="004A73CC">
      <w:pPr>
        <w:rPr>
          <w:sz w:val="22"/>
          <w:szCs w:val="22"/>
        </w:rPr>
      </w:pPr>
    </w:p>
    <w:p w14:paraId="566071F8" w14:textId="77777777" w:rsidR="004A73CC" w:rsidRPr="00BE0149" w:rsidRDefault="004A73CC" w:rsidP="004A73CC">
      <w:pPr>
        <w:keepNext/>
        <w:keepLines/>
        <w:jc w:val="center"/>
        <w:outlineLvl w:val="0"/>
        <w:rPr>
          <w:rFonts w:ascii="Arial" w:hAnsi="Arial" w:cs="Arial"/>
          <w:b/>
          <w:bCs/>
          <w:color w:val="365F91"/>
          <w:sz w:val="28"/>
          <w:szCs w:val="28"/>
        </w:rPr>
      </w:pPr>
    </w:p>
    <w:p w14:paraId="4D0108FD" w14:textId="77777777" w:rsidR="004A73CC" w:rsidRPr="00BE0149" w:rsidRDefault="004A73CC" w:rsidP="004A73CC">
      <w:pPr>
        <w:keepNext/>
        <w:keepLines/>
        <w:jc w:val="center"/>
        <w:outlineLvl w:val="0"/>
        <w:rPr>
          <w:rFonts w:ascii="Arial" w:hAnsi="Arial" w:cs="Arial"/>
          <w:b/>
          <w:bCs/>
          <w:color w:val="365F91"/>
          <w:sz w:val="28"/>
          <w:szCs w:val="28"/>
        </w:rPr>
      </w:pPr>
    </w:p>
    <w:p w14:paraId="3BC2C035" w14:textId="77777777" w:rsidR="004A73CC" w:rsidRDefault="004A73CC" w:rsidP="004A73CC"/>
    <w:p w14:paraId="3954731E" w14:textId="77777777" w:rsidR="004A73CC" w:rsidRDefault="004A73CC" w:rsidP="00307CDF">
      <w:pPr>
        <w:pStyle w:val="Heading1"/>
        <w:jc w:val="center"/>
        <w:rPr>
          <w:rFonts w:ascii="Arial" w:hAnsi="Arial" w:cs="Arial"/>
        </w:rPr>
      </w:pPr>
    </w:p>
    <w:p w14:paraId="77D112C6" w14:textId="77777777" w:rsidR="004A73CC" w:rsidRDefault="004A73CC" w:rsidP="00307CDF">
      <w:pPr>
        <w:pStyle w:val="Heading1"/>
        <w:jc w:val="center"/>
        <w:rPr>
          <w:rFonts w:ascii="Arial" w:hAnsi="Arial" w:cs="Arial"/>
        </w:rPr>
      </w:pPr>
    </w:p>
    <w:p w14:paraId="2ACA1DB5" w14:textId="77777777" w:rsidR="004A73CC" w:rsidRDefault="004A73CC" w:rsidP="00291575">
      <w:pPr>
        <w:pStyle w:val="Heading1"/>
        <w:rPr>
          <w:rFonts w:ascii="Arial" w:hAnsi="Arial" w:cs="Arial"/>
        </w:rPr>
      </w:pPr>
    </w:p>
    <w:sectPr w:rsidR="004A73CC" w:rsidSect="006A6E88">
      <w:footerReference w:type="default" r:id="rId14"/>
      <w:pgSz w:w="11906" w:h="16838"/>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9E20" w14:textId="77777777" w:rsidR="00A51023" w:rsidRDefault="00A51023" w:rsidP="00925583">
      <w:r>
        <w:separator/>
      </w:r>
    </w:p>
  </w:endnote>
  <w:endnote w:type="continuationSeparator" w:id="0">
    <w:p w14:paraId="5344467E" w14:textId="77777777" w:rsidR="00A51023" w:rsidRDefault="00A51023" w:rsidP="009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79D4" w14:textId="77777777" w:rsidR="00C01469" w:rsidRDefault="00C01469" w:rsidP="00DF7FB6">
    <w:pPr>
      <w:jc w:val="center"/>
    </w:pPr>
  </w:p>
  <w:p w14:paraId="2FAA8ADD" w14:textId="77777777" w:rsidR="00C01469" w:rsidRDefault="00C01469" w:rsidP="00DF7FB6">
    <w:pPr>
      <w:jc w:val="center"/>
      <w:rPr>
        <w:noProof/>
      </w:rPr>
    </w:pPr>
    <w:r w:rsidRPr="00D124B0">
      <w:rPr>
        <w:noProof/>
      </w:rPr>
      <w:pict w14:anchorId="018F2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3.9pt;height:67.5pt;visibility:visible">
          <v:imagedata r:id="rId1" o:title=""/>
        </v:shape>
      </w:pict>
    </w:r>
  </w:p>
  <w:p w14:paraId="3C9E19C0" w14:textId="77777777" w:rsidR="001C64D3" w:rsidRPr="001C64D3" w:rsidRDefault="001C64D3" w:rsidP="00DF7FB6">
    <w:pPr>
      <w:jc w:val="center"/>
      <w:rPr>
        <w:rFonts w:ascii="Arial" w:hAnsi="Arial" w:cs="Arial"/>
      </w:rPr>
    </w:pPr>
    <w:r w:rsidRPr="001C64D3">
      <w:rPr>
        <w:rFonts w:ascii="Arial" w:hAnsi="Arial" w:cs="Arial"/>
      </w:rPr>
      <w:t>JE 210044 / 27 April 2021</w:t>
    </w:r>
    <w:r w:rsidR="005E71D3">
      <w:rPr>
        <w:rFonts w:ascii="Arial" w:hAnsi="Arial" w:cs="Arial"/>
      </w:rPr>
      <w:t>(Updated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BE6C" w14:textId="77777777" w:rsidR="00A51023" w:rsidRDefault="00A51023" w:rsidP="00925583">
      <w:r>
        <w:separator/>
      </w:r>
    </w:p>
  </w:footnote>
  <w:footnote w:type="continuationSeparator" w:id="0">
    <w:p w14:paraId="4EDC7286" w14:textId="77777777" w:rsidR="00A51023" w:rsidRDefault="00A51023" w:rsidP="0092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4FA"/>
    <w:multiLevelType w:val="hybridMultilevel"/>
    <w:tmpl w:val="D4741A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880D18"/>
    <w:multiLevelType w:val="hybridMultilevel"/>
    <w:tmpl w:val="EE60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5E95"/>
    <w:multiLevelType w:val="hybridMultilevel"/>
    <w:tmpl w:val="6B3677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6A4E53"/>
    <w:multiLevelType w:val="hybridMultilevel"/>
    <w:tmpl w:val="0B18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D284F"/>
    <w:multiLevelType w:val="hybridMultilevel"/>
    <w:tmpl w:val="36F01F2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E20EF"/>
    <w:multiLevelType w:val="hybridMultilevel"/>
    <w:tmpl w:val="3C807E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973737"/>
    <w:multiLevelType w:val="hybridMultilevel"/>
    <w:tmpl w:val="6E16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AB"/>
    <w:multiLevelType w:val="hybridMultilevel"/>
    <w:tmpl w:val="F80A1E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132BFB"/>
    <w:multiLevelType w:val="hybridMultilevel"/>
    <w:tmpl w:val="9A5E8D5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DC7608"/>
    <w:multiLevelType w:val="hybridMultilevel"/>
    <w:tmpl w:val="E1B6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DE1D08"/>
    <w:multiLevelType w:val="hybridMultilevel"/>
    <w:tmpl w:val="1D3E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E6C62"/>
    <w:multiLevelType w:val="hybridMultilevel"/>
    <w:tmpl w:val="7226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C0EBB"/>
    <w:multiLevelType w:val="hybridMultilevel"/>
    <w:tmpl w:val="BA6C3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700C8"/>
    <w:multiLevelType w:val="hybridMultilevel"/>
    <w:tmpl w:val="406A6E2E"/>
    <w:lvl w:ilvl="0" w:tplc="4D8EB20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81EDF"/>
    <w:multiLevelType w:val="hybridMultilevel"/>
    <w:tmpl w:val="FCEEFA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E2486C"/>
    <w:multiLevelType w:val="hybridMultilevel"/>
    <w:tmpl w:val="2C784C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65315"/>
    <w:multiLevelType w:val="hybridMultilevel"/>
    <w:tmpl w:val="331E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75F7D"/>
    <w:multiLevelType w:val="hybridMultilevel"/>
    <w:tmpl w:val="6A18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5407B"/>
    <w:multiLevelType w:val="hybridMultilevel"/>
    <w:tmpl w:val="48E6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82B95"/>
    <w:multiLevelType w:val="hybridMultilevel"/>
    <w:tmpl w:val="702016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EE0BE8"/>
    <w:multiLevelType w:val="hybridMultilevel"/>
    <w:tmpl w:val="CD2A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04883"/>
    <w:multiLevelType w:val="hybridMultilevel"/>
    <w:tmpl w:val="8934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47CA8"/>
    <w:multiLevelType w:val="hybridMultilevel"/>
    <w:tmpl w:val="A5D8ED74"/>
    <w:lvl w:ilvl="0" w:tplc="04090005">
      <w:start w:val="1"/>
      <w:numFmt w:val="bullet"/>
      <w:lvlText w:val=""/>
      <w:lvlJc w:val="left"/>
      <w:pPr>
        <w:tabs>
          <w:tab w:val="num" w:pos="360"/>
        </w:tabs>
        <w:ind w:left="360" w:hanging="360"/>
      </w:pPr>
      <w:rPr>
        <w:rFonts w:ascii="Wingdings" w:hAnsi="Wingdings" w:hint="default"/>
      </w:rPr>
    </w:lvl>
    <w:lvl w:ilvl="1" w:tplc="30C44366">
      <w:start w:val="6"/>
      <w:numFmt w:val="bullet"/>
      <w:lvlText w:val=""/>
      <w:lvlJc w:val="left"/>
      <w:pPr>
        <w:tabs>
          <w:tab w:val="num" w:pos="1440"/>
        </w:tabs>
        <w:ind w:left="1440" w:hanging="720"/>
      </w:pPr>
      <w:rPr>
        <w:rFonts w:ascii="Symbol" w:eastAsia="Times New Roman" w:hAnsi="Symbo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306E5B"/>
    <w:multiLevelType w:val="hybridMultilevel"/>
    <w:tmpl w:val="D8D624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0F41B3"/>
    <w:multiLevelType w:val="hybridMultilevel"/>
    <w:tmpl w:val="AD8C66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E05DD7"/>
    <w:multiLevelType w:val="hybridMultilevel"/>
    <w:tmpl w:val="0748C2DC"/>
    <w:lvl w:ilvl="0" w:tplc="2C94B40A">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102C5E"/>
    <w:multiLevelType w:val="hybridMultilevel"/>
    <w:tmpl w:val="63B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16137"/>
    <w:multiLevelType w:val="hybridMultilevel"/>
    <w:tmpl w:val="8C2CF092"/>
    <w:lvl w:ilvl="0" w:tplc="04090003">
      <w:start w:val="1"/>
      <w:numFmt w:val="bullet"/>
      <w:lvlText w:val="o"/>
      <w:lvlJc w:val="left"/>
      <w:pPr>
        <w:tabs>
          <w:tab w:val="num" w:pos="1212"/>
        </w:tabs>
        <w:ind w:left="1212" w:hanging="360"/>
      </w:pPr>
      <w:rPr>
        <w:rFonts w:ascii="Courier New" w:hAnsi="Courier New" w:hint="default"/>
      </w:rPr>
    </w:lvl>
    <w:lvl w:ilvl="1" w:tplc="04090003" w:tentative="1">
      <w:start w:val="1"/>
      <w:numFmt w:val="bullet"/>
      <w:lvlText w:val="o"/>
      <w:lvlJc w:val="left"/>
      <w:pPr>
        <w:tabs>
          <w:tab w:val="num" w:pos="1932"/>
        </w:tabs>
        <w:ind w:left="1932" w:hanging="360"/>
      </w:pPr>
      <w:rPr>
        <w:rFonts w:ascii="Courier New" w:hAnsi="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28" w15:restartNumberingAfterBreak="0">
    <w:nsid w:val="508E1217"/>
    <w:multiLevelType w:val="hybridMultilevel"/>
    <w:tmpl w:val="8FC60740"/>
    <w:lvl w:ilvl="0" w:tplc="6220F76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703D0C"/>
    <w:multiLevelType w:val="hybridMultilevel"/>
    <w:tmpl w:val="6958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F1575"/>
    <w:multiLevelType w:val="hybridMultilevel"/>
    <w:tmpl w:val="B27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53458"/>
    <w:multiLevelType w:val="hybridMultilevel"/>
    <w:tmpl w:val="B178C4F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212"/>
        </w:tabs>
        <w:ind w:left="1212"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4D6B5C"/>
    <w:multiLevelType w:val="hybridMultilevel"/>
    <w:tmpl w:val="9FAE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1463E"/>
    <w:multiLevelType w:val="hybridMultilevel"/>
    <w:tmpl w:val="E24E80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212"/>
        </w:tabs>
        <w:ind w:left="1212"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701C41"/>
    <w:multiLevelType w:val="hybridMultilevel"/>
    <w:tmpl w:val="328A6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8D5B84"/>
    <w:multiLevelType w:val="hybridMultilevel"/>
    <w:tmpl w:val="51AC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D61C7"/>
    <w:multiLevelType w:val="hybridMultilevel"/>
    <w:tmpl w:val="B8D2CA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C651E4"/>
    <w:multiLevelType w:val="hybridMultilevel"/>
    <w:tmpl w:val="CBE82E8A"/>
    <w:lvl w:ilvl="0" w:tplc="04090003">
      <w:start w:val="1"/>
      <w:numFmt w:val="bullet"/>
      <w:lvlText w:val="o"/>
      <w:lvlJc w:val="left"/>
      <w:pPr>
        <w:tabs>
          <w:tab w:val="num" w:pos="1212"/>
        </w:tabs>
        <w:ind w:left="1212" w:hanging="360"/>
      </w:pPr>
      <w:rPr>
        <w:rFonts w:ascii="Courier New" w:hAnsi="Courier New" w:hint="default"/>
      </w:rPr>
    </w:lvl>
    <w:lvl w:ilvl="1" w:tplc="04090003" w:tentative="1">
      <w:start w:val="1"/>
      <w:numFmt w:val="bullet"/>
      <w:lvlText w:val="o"/>
      <w:lvlJc w:val="left"/>
      <w:pPr>
        <w:tabs>
          <w:tab w:val="num" w:pos="1932"/>
        </w:tabs>
        <w:ind w:left="1932" w:hanging="360"/>
      </w:pPr>
      <w:rPr>
        <w:rFonts w:ascii="Courier New" w:hAnsi="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38" w15:restartNumberingAfterBreak="0">
    <w:nsid w:val="6C6A745B"/>
    <w:multiLevelType w:val="hybridMultilevel"/>
    <w:tmpl w:val="B210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E7BB1"/>
    <w:multiLevelType w:val="hybridMultilevel"/>
    <w:tmpl w:val="B892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E32DB"/>
    <w:multiLevelType w:val="hybridMultilevel"/>
    <w:tmpl w:val="D68C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670DC"/>
    <w:multiLevelType w:val="hybridMultilevel"/>
    <w:tmpl w:val="0822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158C8"/>
    <w:multiLevelType w:val="hybridMultilevel"/>
    <w:tmpl w:val="FE26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762242">
    <w:abstractNumId w:val="9"/>
  </w:num>
  <w:num w:numId="2" w16cid:durableId="2055888493">
    <w:abstractNumId w:val="7"/>
  </w:num>
  <w:num w:numId="3" w16cid:durableId="887685238">
    <w:abstractNumId w:val="19"/>
  </w:num>
  <w:num w:numId="4" w16cid:durableId="1756780845">
    <w:abstractNumId w:val="5"/>
  </w:num>
  <w:num w:numId="5" w16cid:durableId="1860698461">
    <w:abstractNumId w:val="23"/>
  </w:num>
  <w:num w:numId="6" w16cid:durableId="2012444843">
    <w:abstractNumId w:val="0"/>
  </w:num>
  <w:num w:numId="7" w16cid:durableId="436753819">
    <w:abstractNumId w:val="28"/>
  </w:num>
  <w:num w:numId="8" w16cid:durableId="1609652573">
    <w:abstractNumId w:val="2"/>
  </w:num>
  <w:num w:numId="9" w16cid:durableId="218903156">
    <w:abstractNumId w:val="13"/>
  </w:num>
  <w:num w:numId="10" w16cid:durableId="1305046210">
    <w:abstractNumId w:val="36"/>
  </w:num>
  <w:num w:numId="11" w16cid:durableId="786893685">
    <w:abstractNumId w:val="14"/>
  </w:num>
  <w:num w:numId="12" w16cid:durableId="1242132315">
    <w:abstractNumId w:val="22"/>
  </w:num>
  <w:num w:numId="13" w16cid:durableId="915632458">
    <w:abstractNumId w:val="24"/>
  </w:num>
  <w:num w:numId="14" w16cid:durableId="1872836093">
    <w:abstractNumId w:val="15"/>
  </w:num>
  <w:num w:numId="15" w16cid:durableId="1949772612">
    <w:abstractNumId w:val="31"/>
  </w:num>
  <w:num w:numId="16" w16cid:durableId="301349938">
    <w:abstractNumId w:val="37"/>
  </w:num>
  <w:num w:numId="17" w16cid:durableId="369913718">
    <w:abstractNumId w:val="33"/>
  </w:num>
  <w:num w:numId="18" w16cid:durableId="1606887844">
    <w:abstractNumId w:val="27"/>
  </w:num>
  <w:num w:numId="19" w16cid:durableId="908149864">
    <w:abstractNumId w:val="4"/>
  </w:num>
  <w:num w:numId="20" w16cid:durableId="2081556419">
    <w:abstractNumId w:val="12"/>
  </w:num>
  <w:num w:numId="21" w16cid:durableId="1890802028">
    <w:abstractNumId w:val="34"/>
  </w:num>
  <w:num w:numId="22" w16cid:durableId="1573932327">
    <w:abstractNumId w:val="18"/>
  </w:num>
  <w:num w:numId="23" w16cid:durableId="206839635">
    <w:abstractNumId w:val="40"/>
  </w:num>
  <w:num w:numId="24" w16cid:durableId="1879851324">
    <w:abstractNumId w:val="35"/>
  </w:num>
  <w:num w:numId="25" w16cid:durableId="1680545597">
    <w:abstractNumId w:val="16"/>
  </w:num>
  <w:num w:numId="26" w16cid:durableId="636230393">
    <w:abstractNumId w:val="39"/>
  </w:num>
  <w:num w:numId="27" w16cid:durableId="1965112259">
    <w:abstractNumId w:val="32"/>
  </w:num>
  <w:num w:numId="28" w16cid:durableId="1741323626">
    <w:abstractNumId w:val="17"/>
  </w:num>
  <w:num w:numId="29" w16cid:durableId="610816530">
    <w:abstractNumId w:val="42"/>
  </w:num>
  <w:num w:numId="30" w16cid:durableId="1093160291">
    <w:abstractNumId w:val="21"/>
  </w:num>
  <w:num w:numId="31" w16cid:durableId="368452600">
    <w:abstractNumId w:val="11"/>
  </w:num>
  <w:num w:numId="32" w16cid:durableId="138545593">
    <w:abstractNumId w:val="41"/>
  </w:num>
  <w:num w:numId="33" w16cid:durableId="498038152">
    <w:abstractNumId w:val="26"/>
  </w:num>
  <w:num w:numId="34" w16cid:durableId="671374685">
    <w:abstractNumId w:val="20"/>
  </w:num>
  <w:num w:numId="35" w16cid:durableId="89545550">
    <w:abstractNumId w:val="1"/>
  </w:num>
  <w:num w:numId="36" w16cid:durableId="2085758607">
    <w:abstractNumId w:val="38"/>
  </w:num>
  <w:num w:numId="37" w16cid:durableId="2006324232">
    <w:abstractNumId w:val="10"/>
  </w:num>
  <w:num w:numId="38" w16cid:durableId="509489274">
    <w:abstractNumId w:val="6"/>
  </w:num>
  <w:num w:numId="39" w16cid:durableId="1713068651">
    <w:abstractNumId w:val="30"/>
  </w:num>
  <w:num w:numId="40" w16cid:durableId="130294772">
    <w:abstractNumId w:val="3"/>
  </w:num>
  <w:num w:numId="41" w16cid:durableId="1997687477">
    <w:abstractNumId w:val="29"/>
  </w:num>
  <w:num w:numId="42" w16cid:durableId="1043484838">
    <w:abstractNumId w:val="8"/>
  </w:num>
  <w:num w:numId="43" w16cid:durableId="8859960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38F"/>
    <w:rsid w:val="0000660E"/>
    <w:rsid w:val="00012AF4"/>
    <w:rsid w:val="00042ABF"/>
    <w:rsid w:val="0004472C"/>
    <w:rsid w:val="000457A0"/>
    <w:rsid w:val="0008676B"/>
    <w:rsid w:val="00093B39"/>
    <w:rsid w:val="000C4892"/>
    <w:rsid w:val="000D06B1"/>
    <w:rsid w:val="000D46BA"/>
    <w:rsid w:val="000E37F4"/>
    <w:rsid w:val="000E4E26"/>
    <w:rsid w:val="00113C9F"/>
    <w:rsid w:val="001253AE"/>
    <w:rsid w:val="001337A0"/>
    <w:rsid w:val="00134DDB"/>
    <w:rsid w:val="00135977"/>
    <w:rsid w:val="00151CA1"/>
    <w:rsid w:val="00153A9F"/>
    <w:rsid w:val="00163EEF"/>
    <w:rsid w:val="00167C24"/>
    <w:rsid w:val="001701F2"/>
    <w:rsid w:val="00185BFA"/>
    <w:rsid w:val="001A3BFC"/>
    <w:rsid w:val="001C64D3"/>
    <w:rsid w:val="001E0028"/>
    <w:rsid w:val="001F0279"/>
    <w:rsid w:val="002123DB"/>
    <w:rsid w:val="0021298E"/>
    <w:rsid w:val="00217819"/>
    <w:rsid w:val="00260DD4"/>
    <w:rsid w:val="00263D94"/>
    <w:rsid w:val="002805B0"/>
    <w:rsid w:val="0028397D"/>
    <w:rsid w:val="002846E9"/>
    <w:rsid w:val="00291575"/>
    <w:rsid w:val="00293A3D"/>
    <w:rsid w:val="00296EC0"/>
    <w:rsid w:val="002A37E5"/>
    <w:rsid w:val="002B21E5"/>
    <w:rsid w:val="002B4058"/>
    <w:rsid w:val="002E2663"/>
    <w:rsid w:val="00306A2D"/>
    <w:rsid w:val="00307CDF"/>
    <w:rsid w:val="0035108F"/>
    <w:rsid w:val="00371243"/>
    <w:rsid w:val="00373B08"/>
    <w:rsid w:val="00390B63"/>
    <w:rsid w:val="0039367A"/>
    <w:rsid w:val="003D7366"/>
    <w:rsid w:val="003E010F"/>
    <w:rsid w:val="00403582"/>
    <w:rsid w:val="004317F0"/>
    <w:rsid w:val="004702AA"/>
    <w:rsid w:val="0048368D"/>
    <w:rsid w:val="0048632E"/>
    <w:rsid w:val="0049028A"/>
    <w:rsid w:val="004A73CC"/>
    <w:rsid w:val="004B667C"/>
    <w:rsid w:val="004D1A2A"/>
    <w:rsid w:val="004E16FB"/>
    <w:rsid w:val="004E7BA5"/>
    <w:rsid w:val="004F4824"/>
    <w:rsid w:val="004F53D7"/>
    <w:rsid w:val="004F76DE"/>
    <w:rsid w:val="00514F29"/>
    <w:rsid w:val="005213C2"/>
    <w:rsid w:val="00543B02"/>
    <w:rsid w:val="00544EC8"/>
    <w:rsid w:val="005466F2"/>
    <w:rsid w:val="00572192"/>
    <w:rsid w:val="0058257D"/>
    <w:rsid w:val="0059384D"/>
    <w:rsid w:val="005A74FD"/>
    <w:rsid w:val="005B1069"/>
    <w:rsid w:val="005C054D"/>
    <w:rsid w:val="005E71D3"/>
    <w:rsid w:val="005E7DD6"/>
    <w:rsid w:val="005F56E8"/>
    <w:rsid w:val="00606028"/>
    <w:rsid w:val="00616CDB"/>
    <w:rsid w:val="00624638"/>
    <w:rsid w:val="00624EC3"/>
    <w:rsid w:val="00630DF8"/>
    <w:rsid w:val="006448CA"/>
    <w:rsid w:val="00644E9C"/>
    <w:rsid w:val="00646D93"/>
    <w:rsid w:val="00657817"/>
    <w:rsid w:val="00660C7E"/>
    <w:rsid w:val="0066363C"/>
    <w:rsid w:val="00672424"/>
    <w:rsid w:val="0067789C"/>
    <w:rsid w:val="006835E9"/>
    <w:rsid w:val="00691391"/>
    <w:rsid w:val="006A6E88"/>
    <w:rsid w:val="006A6F62"/>
    <w:rsid w:val="006B35FD"/>
    <w:rsid w:val="006B574F"/>
    <w:rsid w:val="006E7020"/>
    <w:rsid w:val="0070530D"/>
    <w:rsid w:val="00707739"/>
    <w:rsid w:val="00721A61"/>
    <w:rsid w:val="00724FCA"/>
    <w:rsid w:val="00726845"/>
    <w:rsid w:val="00742ED2"/>
    <w:rsid w:val="00762084"/>
    <w:rsid w:val="0076332E"/>
    <w:rsid w:val="0076660C"/>
    <w:rsid w:val="00771D16"/>
    <w:rsid w:val="00781092"/>
    <w:rsid w:val="007C492F"/>
    <w:rsid w:val="007C775C"/>
    <w:rsid w:val="007E292C"/>
    <w:rsid w:val="007E4D58"/>
    <w:rsid w:val="007E7F74"/>
    <w:rsid w:val="007F4AA0"/>
    <w:rsid w:val="007F5442"/>
    <w:rsid w:val="007F60F0"/>
    <w:rsid w:val="007F7125"/>
    <w:rsid w:val="00820A4C"/>
    <w:rsid w:val="0084014E"/>
    <w:rsid w:val="008401C4"/>
    <w:rsid w:val="00851848"/>
    <w:rsid w:val="00880C36"/>
    <w:rsid w:val="00883A93"/>
    <w:rsid w:val="0089266B"/>
    <w:rsid w:val="008935B8"/>
    <w:rsid w:val="0089541A"/>
    <w:rsid w:val="008A0370"/>
    <w:rsid w:val="008A0A53"/>
    <w:rsid w:val="008E104C"/>
    <w:rsid w:val="008E489C"/>
    <w:rsid w:val="008E78F2"/>
    <w:rsid w:val="008F6696"/>
    <w:rsid w:val="00921FFA"/>
    <w:rsid w:val="00922443"/>
    <w:rsid w:val="0092475B"/>
    <w:rsid w:val="00925583"/>
    <w:rsid w:val="00960697"/>
    <w:rsid w:val="00995DBD"/>
    <w:rsid w:val="009A6F98"/>
    <w:rsid w:val="009A7EA5"/>
    <w:rsid w:val="009B3C7D"/>
    <w:rsid w:val="009E7D12"/>
    <w:rsid w:val="009F2A05"/>
    <w:rsid w:val="009F7DA5"/>
    <w:rsid w:val="00A07241"/>
    <w:rsid w:val="00A25476"/>
    <w:rsid w:val="00A268B5"/>
    <w:rsid w:val="00A30BF2"/>
    <w:rsid w:val="00A44348"/>
    <w:rsid w:val="00A44609"/>
    <w:rsid w:val="00A50F67"/>
    <w:rsid w:val="00A51023"/>
    <w:rsid w:val="00A61BDC"/>
    <w:rsid w:val="00A632F0"/>
    <w:rsid w:val="00A7193C"/>
    <w:rsid w:val="00A740CC"/>
    <w:rsid w:val="00A8191F"/>
    <w:rsid w:val="00A81B2B"/>
    <w:rsid w:val="00AA1DCA"/>
    <w:rsid w:val="00AB7705"/>
    <w:rsid w:val="00AD18E4"/>
    <w:rsid w:val="00AD2765"/>
    <w:rsid w:val="00AD2CF3"/>
    <w:rsid w:val="00AD49B2"/>
    <w:rsid w:val="00AE0E9A"/>
    <w:rsid w:val="00AE5693"/>
    <w:rsid w:val="00AE729C"/>
    <w:rsid w:val="00B06BB4"/>
    <w:rsid w:val="00B5560D"/>
    <w:rsid w:val="00B95153"/>
    <w:rsid w:val="00B96565"/>
    <w:rsid w:val="00BA4631"/>
    <w:rsid w:val="00BC1F53"/>
    <w:rsid w:val="00BD762F"/>
    <w:rsid w:val="00BE0828"/>
    <w:rsid w:val="00BE2C5A"/>
    <w:rsid w:val="00BF6332"/>
    <w:rsid w:val="00C01469"/>
    <w:rsid w:val="00C014D3"/>
    <w:rsid w:val="00C14E92"/>
    <w:rsid w:val="00C15B4C"/>
    <w:rsid w:val="00C30BE6"/>
    <w:rsid w:val="00C43431"/>
    <w:rsid w:val="00C75248"/>
    <w:rsid w:val="00C87B24"/>
    <w:rsid w:val="00CA1538"/>
    <w:rsid w:val="00CA72D1"/>
    <w:rsid w:val="00CC0ADC"/>
    <w:rsid w:val="00CC12CB"/>
    <w:rsid w:val="00CD2881"/>
    <w:rsid w:val="00CF0010"/>
    <w:rsid w:val="00D01175"/>
    <w:rsid w:val="00D2001E"/>
    <w:rsid w:val="00D227A3"/>
    <w:rsid w:val="00D37C02"/>
    <w:rsid w:val="00D504AA"/>
    <w:rsid w:val="00D63BDC"/>
    <w:rsid w:val="00D6691D"/>
    <w:rsid w:val="00D80927"/>
    <w:rsid w:val="00D9406B"/>
    <w:rsid w:val="00DA2593"/>
    <w:rsid w:val="00DA538F"/>
    <w:rsid w:val="00DB0500"/>
    <w:rsid w:val="00DB53F8"/>
    <w:rsid w:val="00DB73CE"/>
    <w:rsid w:val="00DF6EFB"/>
    <w:rsid w:val="00DF7FB6"/>
    <w:rsid w:val="00E21EB7"/>
    <w:rsid w:val="00E4082C"/>
    <w:rsid w:val="00E41406"/>
    <w:rsid w:val="00E73C8F"/>
    <w:rsid w:val="00E81A7E"/>
    <w:rsid w:val="00E8289E"/>
    <w:rsid w:val="00E83D99"/>
    <w:rsid w:val="00EA16D0"/>
    <w:rsid w:val="00EA6A30"/>
    <w:rsid w:val="00EB1922"/>
    <w:rsid w:val="00EB3361"/>
    <w:rsid w:val="00EB491D"/>
    <w:rsid w:val="00EB58D7"/>
    <w:rsid w:val="00EC7080"/>
    <w:rsid w:val="00ED22C7"/>
    <w:rsid w:val="00EE7E71"/>
    <w:rsid w:val="00EF71C9"/>
    <w:rsid w:val="00F070A1"/>
    <w:rsid w:val="00F63B22"/>
    <w:rsid w:val="00F73B17"/>
    <w:rsid w:val="00F776CC"/>
    <w:rsid w:val="00F856E7"/>
    <w:rsid w:val="00F91600"/>
    <w:rsid w:val="00F94376"/>
    <w:rsid w:val="00FA5347"/>
    <w:rsid w:val="00FB1796"/>
    <w:rsid w:val="00FC3E32"/>
    <w:rsid w:val="00FC527D"/>
    <w:rsid w:val="00FD5C14"/>
    <w:rsid w:val="00FD5C33"/>
    <w:rsid w:val="00FD6AC8"/>
    <w:rsid w:val="00FE6EA9"/>
    <w:rsid w:val="00FE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14:docId w14:val="0EAA561A"/>
  <w15:chartTrackingRefBased/>
  <w15:docId w15:val="{BF54BB32-68C5-4F4A-A4BD-5D906757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8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8E48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A538F"/>
    <w:pPr>
      <w:keepNext/>
      <w:jc w:val="center"/>
      <w:outlineLvl w:val="1"/>
    </w:pPr>
    <w:rPr>
      <w:rFonts w:ascii="Arial" w:hAnsi="Arial" w:cs="Arial"/>
      <w:b/>
      <w:bCs/>
      <w:sz w:val="28"/>
      <w:u w:val="single"/>
    </w:rPr>
  </w:style>
  <w:style w:type="paragraph" w:styleId="Heading3">
    <w:name w:val="heading 3"/>
    <w:basedOn w:val="Normal"/>
    <w:next w:val="Normal"/>
    <w:qFormat/>
    <w:rsid w:val="00306A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538F"/>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538F"/>
    <w:rPr>
      <w:rFonts w:ascii="Arial" w:eastAsia="Times New Roman" w:hAnsi="Arial" w:cs="Arial"/>
      <w:b/>
      <w:bCs/>
      <w:sz w:val="28"/>
      <w:szCs w:val="24"/>
      <w:u w:val="single"/>
    </w:rPr>
  </w:style>
  <w:style w:type="character" w:customStyle="1" w:styleId="Heading4Char">
    <w:name w:val="Heading 4 Char"/>
    <w:link w:val="Heading4"/>
    <w:rsid w:val="00DA538F"/>
    <w:rPr>
      <w:rFonts w:ascii="Arial" w:eastAsia="Times New Roman" w:hAnsi="Arial" w:cs="Arial"/>
      <w:b/>
      <w:bCs/>
      <w:sz w:val="24"/>
      <w:szCs w:val="24"/>
    </w:rPr>
  </w:style>
  <w:style w:type="paragraph" w:styleId="BodyText">
    <w:name w:val="Body Text"/>
    <w:basedOn w:val="Normal"/>
    <w:link w:val="BodyTextChar"/>
    <w:rsid w:val="00DA538F"/>
    <w:pPr>
      <w:tabs>
        <w:tab w:val="left" w:pos="2018"/>
      </w:tabs>
      <w:overflowPunct w:val="0"/>
      <w:autoSpaceDE w:val="0"/>
      <w:autoSpaceDN w:val="0"/>
      <w:adjustRightInd w:val="0"/>
      <w:jc w:val="both"/>
      <w:textAlignment w:val="baseline"/>
    </w:pPr>
    <w:rPr>
      <w:b/>
      <w:szCs w:val="20"/>
    </w:rPr>
  </w:style>
  <w:style w:type="character" w:customStyle="1" w:styleId="BodyTextChar">
    <w:name w:val="Body Text Char"/>
    <w:link w:val="BodyText"/>
    <w:rsid w:val="00DA538F"/>
    <w:rPr>
      <w:rFonts w:ascii="Times New Roman" w:eastAsia="Times New Roman" w:hAnsi="Times New Roman" w:cs="Times New Roman"/>
      <w:b/>
      <w:sz w:val="24"/>
      <w:szCs w:val="20"/>
    </w:rPr>
  </w:style>
  <w:style w:type="character" w:customStyle="1" w:styleId="Heading1Char">
    <w:name w:val="Heading 1 Char"/>
    <w:link w:val="Heading1"/>
    <w:uiPriority w:val="9"/>
    <w:rsid w:val="008E489C"/>
    <w:rPr>
      <w:rFonts w:ascii="Cambria" w:eastAsia="Times New Roman" w:hAnsi="Cambria" w:cs="Times New Roman"/>
      <w:b/>
      <w:bCs/>
      <w:color w:val="365F91"/>
      <w:sz w:val="28"/>
      <w:szCs w:val="28"/>
    </w:rPr>
  </w:style>
  <w:style w:type="paragraph" w:styleId="ListParagraph">
    <w:name w:val="List Paragraph"/>
    <w:basedOn w:val="Normal"/>
    <w:uiPriority w:val="34"/>
    <w:qFormat/>
    <w:rsid w:val="008E489C"/>
    <w:pPr>
      <w:ind w:left="720"/>
      <w:contextualSpacing/>
    </w:pPr>
  </w:style>
  <w:style w:type="paragraph" w:styleId="BodyTextIndent3">
    <w:name w:val="Body Text Indent 3"/>
    <w:basedOn w:val="Normal"/>
    <w:link w:val="BodyTextIndent3Char"/>
    <w:uiPriority w:val="99"/>
    <w:unhideWhenUsed/>
    <w:rsid w:val="008E489C"/>
    <w:pPr>
      <w:spacing w:after="120"/>
      <w:ind w:left="283"/>
    </w:pPr>
    <w:rPr>
      <w:sz w:val="16"/>
      <w:szCs w:val="16"/>
    </w:rPr>
  </w:style>
  <w:style w:type="character" w:customStyle="1" w:styleId="BodyTextIndent3Char">
    <w:name w:val="Body Text Indent 3 Char"/>
    <w:link w:val="BodyTextIndent3"/>
    <w:uiPriority w:val="99"/>
    <w:rsid w:val="008E489C"/>
    <w:rPr>
      <w:rFonts w:ascii="Times New Roman" w:eastAsia="Times New Roman" w:hAnsi="Times New Roman" w:cs="Times New Roman"/>
      <w:sz w:val="16"/>
      <w:szCs w:val="16"/>
    </w:rPr>
  </w:style>
  <w:style w:type="paragraph" w:styleId="PlainText">
    <w:name w:val="Plain Text"/>
    <w:basedOn w:val="Normal"/>
    <w:link w:val="PlainTextChar"/>
    <w:rsid w:val="008E489C"/>
    <w:rPr>
      <w:rFonts w:ascii="Courier New" w:hAnsi="Courier New" w:cs="Courier New"/>
      <w:sz w:val="20"/>
      <w:szCs w:val="20"/>
    </w:rPr>
  </w:style>
  <w:style w:type="character" w:customStyle="1" w:styleId="PlainTextChar">
    <w:name w:val="Plain Text Char"/>
    <w:link w:val="PlainText"/>
    <w:rsid w:val="008E48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D6AC8"/>
    <w:rPr>
      <w:rFonts w:ascii="Tahoma" w:hAnsi="Tahoma" w:cs="Tahoma"/>
      <w:sz w:val="16"/>
      <w:szCs w:val="16"/>
    </w:rPr>
  </w:style>
  <w:style w:type="character" w:customStyle="1" w:styleId="BalloonTextChar">
    <w:name w:val="Balloon Text Char"/>
    <w:link w:val="BalloonText"/>
    <w:uiPriority w:val="99"/>
    <w:semiHidden/>
    <w:rsid w:val="00FD6AC8"/>
    <w:rPr>
      <w:rFonts w:ascii="Tahoma" w:eastAsia="Times New Roman" w:hAnsi="Tahoma" w:cs="Tahoma"/>
      <w:sz w:val="16"/>
      <w:szCs w:val="16"/>
      <w:lang w:eastAsia="en-US"/>
    </w:rPr>
  </w:style>
  <w:style w:type="paragraph" w:styleId="Header">
    <w:name w:val="header"/>
    <w:basedOn w:val="Normal"/>
    <w:link w:val="HeaderChar"/>
    <w:uiPriority w:val="99"/>
    <w:unhideWhenUsed/>
    <w:rsid w:val="00925583"/>
    <w:pPr>
      <w:tabs>
        <w:tab w:val="center" w:pos="4513"/>
        <w:tab w:val="right" w:pos="9026"/>
      </w:tabs>
    </w:pPr>
  </w:style>
  <w:style w:type="character" w:customStyle="1" w:styleId="HeaderChar">
    <w:name w:val="Header Char"/>
    <w:link w:val="Header"/>
    <w:uiPriority w:val="99"/>
    <w:rsid w:val="0092558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25583"/>
    <w:pPr>
      <w:tabs>
        <w:tab w:val="center" w:pos="4513"/>
        <w:tab w:val="right" w:pos="9026"/>
      </w:tabs>
    </w:pPr>
  </w:style>
  <w:style w:type="character" w:customStyle="1" w:styleId="FooterChar">
    <w:name w:val="Footer Char"/>
    <w:link w:val="Footer"/>
    <w:uiPriority w:val="99"/>
    <w:rsid w:val="00925583"/>
    <w:rPr>
      <w:rFonts w:ascii="Times New Roman" w:eastAsia="Times New Roman" w:hAnsi="Times New Roman"/>
      <w:sz w:val="24"/>
      <w:szCs w:val="24"/>
      <w:lang w:eastAsia="en-US"/>
    </w:rPr>
  </w:style>
  <w:style w:type="character" w:styleId="Hyperlink">
    <w:name w:val="Hyperlink"/>
    <w:uiPriority w:val="99"/>
    <w:unhideWhenUsed/>
    <w:rsid w:val="0048632E"/>
    <w:rPr>
      <w:color w:val="0000FF"/>
      <w:u w:val="single"/>
    </w:rPr>
  </w:style>
  <w:style w:type="paragraph" w:customStyle="1" w:styleId="Default">
    <w:name w:val="Default"/>
    <w:rsid w:val="0035108F"/>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2E2663"/>
    <w:rPr>
      <w:sz w:val="16"/>
      <w:szCs w:val="16"/>
    </w:rPr>
  </w:style>
  <w:style w:type="paragraph" w:styleId="CommentText">
    <w:name w:val="annotation text"/>
    <w:basedOn w:val="Normal"/>
    <w:link w:val="CommentTextChar"/>
    <w:uiPriority w:val="99"/>
    <w:semiHidden/>
    <w:unhideWhenUsed/>
    <w:rsid w:val="002E2663"/>
    <w:rPr>
      <w:sz w:val="20"/>
      <w:szCs w:val="20"/>
    </w:rPr>
  </w:style>
  <w:style w:type="character" w:customStyle="1" w:styleId="CommentTextChar">
    <w:name w:val="Comment Text Char"/>
    <w:link w:val="CommentText"/>
    <w:uiPriority w:val="99"/>
    <w:semiHidden/>
    <w:rsid w:val="002E266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E2663"/>
    <w:rPr>
      <w:b/>
      <w:bCs/>
    </w:rPr>
  </w:style>
  <w:style w:type="character" w:customStyle="1" w:styleId="CommentSubjectChar">
    <w:name w:val="Comment Subject Char"/>
    <w:link w:val="CommentSubject"/>
    <w:uiPriority w:val="99"/>
    <w:semiHidden/>
    <w:rsid w:val="002E2663"/>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F56A88FC6804E9AD7D929EC4D6C83" ma:contentTypeVersion="0" ma:contentTypeDescription="Create a new document." ma:contentTypeScope="" ma:versionID="b9fb079373ecd323865375ae87e5c0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2825F-B319-4966-BF98-6DE65DC39654}">
  <ds:schemaRefs>
    <ds:schemaRef ds:uri="http://schemas.openxmlformats.org/officeDocument/2006/bibliography"/>
  </ds:schemaRefs>
</ds:datastoreItem>
</file>

<file path=customXml/itemProps2.xml><?xml version="1.0" encoding="utf-8"?>
<ds:datastoreItem xmlns:ds="http://schemas.openxmlformats.org/officeDocument/2006/customXml" ds:itemID="{9D2D13E2-0659-4283-9104-35F87811E1CE}">
  <ds:schemaRefs>
    <ds:schemaRef ds:uri="http://schemas.microsoft.com/sharepoint/v3/contenttype/forms"/>
  </ds:schemaRefs>
</ds:datastoreItem>
</file>

<file path=customXml/itemProps3.xml><?xml version="1.0" encoding="utf-8"?>
<ds:datastoreItem xmlns:ds="http://schemas.openxmlformats.org/officeDocument/2006/customXml" ds:itemID="{BB603FEB-142B-4A4A-BEEC-770EA95A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06A3F7-0288-46BC-90B2-1A175F7D7E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gillespies1</dc:creator>
  <cp:keywords/>
  <cp:lastModifiedBy>Mavadiya Ravi (RYG) C&amp;W PARTNERSHIP TRUST</cp:lastModifiedBy>
  <cp:revision>2</cp:revision>
  <cp:lastPrinted>2013-09-17T09:43:00Z</cp:lastPrinted>
  <dcterms:created xsi:type="dcterms:W3CDTF">2023-12-19T12:14:00Z</dcterms:created>
  <dcterms:modified xsi:type="dcterms:W3CDTF">2023-12-19T12:14:00Z</dcterms:modified>
</cp:coreProperties>
</file>